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A82" w:rsidRPr="0098466A" w:rsidRDefault="006D3A82">
      <w:pPr>
        <w:rPr>
          <w:rFonts w:ascii="Arial Rounded MT Bold" w:hAnsi="Arial Rounded MT Bold"/>
          <w:b/>
          <w:sz w:val="40"/>
        </w:rPr>
      </w:pPr>
    </w:p>
    <w:p w:rsidR="006D3A82" w:rsidRPr="0098466A" w:rsidRDefault="006D3A82">
      <w:pPr>
        <w:rPr>
          <w:rFonts w:ascii="Arial Rounded MT Bold" w:hAnsi="Arial Rounded MT Bold"/>
          <w:b/>
          <w:sz w:val="40"/>
        </w:rPr>
      </w:pPr>
    </w:p>
    <w:p w:rsidR="006D3A82" w:rsidRPr="0098466A" w:rsidRDefault="006D3A82">
      <w:pPr>
        <w:rPr>
          <w:rFonts w:ascii="Arial Rounded MT Bold" w:hAnsi="Arial Rounded MT Bold"/>
          <w:b/>
          <w:sz w:val="40"/>
        </w:rPr>
      </w:pPr>
      <w:r w:rsidRPr="0098466A">
        <w:rPr>
          <w:rFonts w:ascii="Arial Rounded MT Bold" w:hAnsi="Arial Rounded MT Bold"/>
          <w:b/>
          <w:sz w:val="40"/>
        </w:rPr>
        <w:t>Gemeindeordnung der</w:t>
      </w:r>
      <w:r w:rsidRPr="0098466A">
        <w:rPr>
          <w:rFonts w:ascii="Arial Rounded MT Bold" w:hAnsi="Arial Rounded MT Bold"/>
          <w:b/>
          <w:sz w:val="40"/>
        </w:rPr>
        <w:br/>
        <w:t>Evangelischen Kirchgemeinde</w:t>
      </w:r>
    </w:p>
    <w:p w:rsidR="006D3A82" w:rsidRPr="0098466A" w:rsidRDefault="006D3A82">
      <w:pPr>
        <w:rPr>
          <w:rFonts w:ascii="Arial Rounded MT Bold" w:hAnsi="Arial Rounded MT Bold"/>
          <w:b/>
          <w:sz w:val="40"/>
        </w:rPr>
      </w:pPr>
      <w:r w:rsidRPr="0098466A">
        <w:rPr>
          <w:rFonts w:ascii="Arial Rounded MT Bold" w:hAnsi="Arial Rounded MT Bold"/>
          <w:b/>
          <w:sz w:val="40"/>
        </w:rPr>
        <w:t>Musterdingen</w:t>
      </w:r>
    </w:p>
    <w:p w:rsidR="006D3A82" w:rsidRPr="0098466A" w:rsidRDefault="006D3A82">
      <w:pPr>
        <w:rPr>
          <w:rFonts w:ascii="Arial" w:hAnsi="Arial"/>
          <w:b/>
          <w:sz w:val="24"/>
        </w:rPr>
      </w:pPr>
    </w:p>
    <w:p w:rsidR="006D3A82" w:rsidRPr="0098466A" w:rsidRDefault="006D3A82">
      <w:pPr>
        <w:rPr>
          <w:rFonts w:ascii="Arial" w:hAnsi="Arial"/>
          <w:b/>
          <w:sz w:val="24"/>
        </w:rPr>
      </w:pPr>
    </w:p>
    <w:p w:rsidR="006D3A82" w:rsidRPr="0098466A" w:rsidRDefault="00702DD8">
      <w:pPr>
        <w:pStyle w:val="Standard1"/>
        <w:spacing w:before="240"/>
        <w:ind w:right="0"/>
      </w:pPr>
      <w:r>
        <w:t>Gestützt auf die Verfa</w:t>
      </w:r>
      <w:r w:rsidR="006D3A82" w:rsidRPr="0098466A">
        <w:t xml:space="preserve">ssung des Kantons Thurgau vom 16. März 1987, die Verfassung der Evangelischen Landeskirche des Kantons Thurgau vom 27. November 2000 und in Anwendung des kantonalen Gesetzes über die Gemeinden vom 5. Mai 1999 und des kantonalen Gesetzes über das Stimm- </w:t>
      </w:r>
      <w:r w:rsidR="004D3FEC" w:rsidRPr="0098466A">
        <w:t xml:space="preserve">und Wahlrecht vom 12. Februar 2014 </w:t>
      </w:r>
      <w:r w:rsidR="006D3A82" w:rsidRPr="0098466A">
        <w:t>erlässt die Evangelische Kirchgemeinde Musterdingen die folgende</w:t>
      </w:r>
    </w:p>
    <w:p w:rsidR="006D3A82" w:rsidRPr="0098466A" w:rsidRDefault="006D3A82">
      <w:pPr>
        <w:pStyle w:val="Standard1"/>
        <w:spacing w:before="240"/>
        <w:ind w:right="0"/>
      </w:pPr>
    </w:p>
    <w:p w:rsidR="006D3A82" w:rsidRPr="0098466A" w:rsidRDefault="006D3A82">
      <w:pPr>
        <w:spacing w:before="240"/>
        <w:rPr>
          <w:rFonts w:ascii="Arial" w:hAnsi="Arial"/>
          <w:b/>
          <w:sz w:val="28"/>
        </w:rPr>
      </w:pPr>
      <w:r w:rsidRPr="0098466A">
        <w:rPr>
          <w:rFonts w:ascii="Arial" w:hAnsi="Arial"/>
          <w:sz w:val="32"/>
        </w:rPr>
        <w:t>Gemeindeordnung</w:t>
      </w:r>
    </w:p>
    <w:p w:rsidR="006D3A82" w:rsidRPr="0098466A" w:rsidRDefault="006D3A82">
      <w:pPr>
        <w:pStyle w:val="berschrift1"/>
        <w:spacing w:before="360"/>
        <w:jc w:val="left"/>
        <w:rPr>
          <w:rFonts w:ascii="Arial" w:hAnsi="Arial"/>
          <w:sz w:val="26"/>
        </w:rPr>
      </w:pPr>
      <w:r w:rsidRPr="0098466A">
        <w:rPr>
          <w:rFonts w:ascii="Arial" w:hAnsi="Arial"/>
          <w:sz w:val="26"/>
        </w:rPr>
        <w:t>I</w:t>
      </w:r>
      <w:r w:rsidRPr="0098466A">
        <w:rPr>
          <w:rFonts w:ascii="Arial" w:hAnsi="Arial"/>
        </w:rPr>
        <w:t>.</w:t>
      </w:r>
      <w:r w:rsidRPr="0098466A">
        <w:rPr>
          <w:rFonts w:ascii="Arial" w:hAnsi="Arial"/>
        </w:rPr>
        <w:tab/>
        <w:t>Allgemeine Bestimmungen</w:t>
      </w:r>
    </w:p>
    <w:tbl>
      <w:tblPr>
        <w:tblW w:w="0" w:type="auto"/>
        <w:tblLayout w:type="fixed"/>
        <w:tblCellMar>
          <w:left w:w="70" w:type="dxa"/>
          <w:right w:w="70" w:type="dxa"/>
        </w:tblCellMar>
        <w:tblLook w:val="0000" w:firstRow="0" w:lastRow="0" w:firstColumn="0" w:lastColumn="0" w:noHBand="0" w:noVBand="0"/>
      </w:tblPr>
      <w:tblGrid>
        <w:gridCol w:w="70"/>
        <w:gridCol w:w="7230"/>
        <w:gridCol w:w="1842"/>
      </w:tblGrid>
      <w:tr w:rsidR="006D3A82" w:rsidRPr="0098466A">
        <w:trPr>
          <w:cantSplit/>
        </w:trPr>
        <w:tc>
          <w:tcPr>
            <w:tcW w:w="7300" w:type="dxa"/>
            <w:gridSpan w:val="2"/>
          </w:tcPr>
          <w:p w:rsidR="006D3A82" w:rsidRPr="0098466A" w:rsidRDefault="006D3A82">
            <w:pPr>
              <w:pStyle w:val="Para"/>
            </w:pPr>
            <w:r w:rsidRPr="0098466A">
              <w:t xml:space="preserve">§ 1 </w:t>
            </w:r>
            <w:r w:rsidRPr="0098466A">
              <w:rPr>
                <w:vertAlign w:val="superscript"/>
              </w:rPr>
              <w:t xml:space="preserve">1 </w:t>
            </w:r>
            <w:r w:rsidRPr="0098466A">
              <w:t>Die Evangelische Kirchgemeinde Musterdingen – im folgenden Gemeinde genannt - ist eine Körperschaft des öffentlichen Rechtes und Teil der Evangelischen Landeskirche des Kantons Thur</w:t>
            </w:r>
            <w:r w:rsidR="004D3FEC" w:rsidRPr="0098466A">
              <w:t>gau.</w:t>
            </w:r>
          </w:p>
          <w:p w:rsidR="006D3A82" w:rsidRPr="0098466A" w:rsidRDefault="006D3A82">
            <w:pPr>
              <w:pStyle w:val="Para"/>
            </w:pPr>
            <w:r w:rsidRPr="0098466A">
              <w:rPr>
                <w:vertAlign w:val="superscript"/>
              </w:rPr>
              <w:t xml:space="preserve">2 </w:t>
            </w:r>
            <w:r w:rsidRPr="0098466A">
              <w:t>Sie bildet einen Wahlkreis der Evangelischen Synode des Kantons Thurgau.</w:t>
            </w:r>
          </w:p>
        </w:tc>
        <w:tc>
          <w:tcPr>
            <w:tcW w:w="1842" w:type="dxa"/>
          </w:tcPr>
          <w:p w:rsidR="006D3A82" w:rsidRPr="0098466A" w:rsidRDefault="006D3A82">
            <w:pPr>
              <w:pStyle w:val="Bemerkung"/>
              <w:ind w:left="113"/>
              <w:jc w:val="left"/>
            </w:pPr>
            <w:r w:rsidRPr="0098466A">
              <w:t>Rechtsnatur</w:t>
            </w:r>
          </w:p>
        </w:tc>
      </w:tr>
      <w:tr w:rsidR="006D3A82" w:rsidRPr="0098466A">
        <w:trPr>
          <w:cantSplit/>
        </w:trPr>
        <w:tc>
          <w:tcPr>
            <w:tcW w:w="7300" w:type="dxa"/>
            <w:gridSpan w:val="2"/>
          </w:tcPr>
          <w:p w:rsidR="006D3A82" w:rsidRPr="0098466A" w:rsidRDefault="006D3A82">
            <w:pPr>
              <w:pStyle w:val="Para"/>
            </w:pPr>
            <w:r w:rsidRPr="0098466A">
              <w:t xml:space="preserve">§ 2 </w:t>
            </w:r>
            <w:r w:rsidRPr="0098466A">
              <w:rPr>
                <w:vertAlign w:val="superscript"/>
              </w:rPr>
              <w:t xml:space="preserve">1 </w:t>
            </w:r>
            <w:r w:rsidR="007866B8" w:rsidRPr="0098466A">
              <w:t>Die E</w:t>
            </w:r>
            <w:r w:rsidRPr="0098466A">
              <w:t xml:space="preserve">vangelische Kirchgemeinde Musterdingen umfasst das Gebiet </w:t>
            </w:r>
            <w:r w:rsidRPr="0098466A">
              <w:rPr>
                <w:i/>
                <w:iCs/>
              </w:rPr>
              <w:t>der politischen Gemeinde</w:t>
            </w:r>
            <w:r w:rsidR="004D3FEC" w:rsidRPr="0098466A">
              <w:t>.</w:t>
            </w:r>
          </w:p>
          <w:p w:rsidR="006D3A82" w:rsidRPr="0098466A" w:rsidRDefault="006D3A82">
            <w:pPr>
              <w:pStyle w:val="Para"/>
            </w:pPr>
            <w:r w:rsidRPr="0098466A">
              <w:rPr>
                <w:vertAlign w:val="superscript"/>
              </w:rPr>
              <w:t xml:space="preserve">2 </w:t>
            </w:r>
            <w:r w:rsidR="000A667E">
              <w:t>Mitglieder sind die e</w:t>
            </w:r>
            <w:r w:rsidRPr="0098466A">
              <w:t>vangelische</w:t>
            </w:r>
            <w:r w:rsidR="000A667E">
              <w:t>n</w:t>
            </w:r>
            <w:r w:rsidRPr="0098466A">
              <w:t xml:space="preserve"> Einwohner und Einwohnerin</w:t>
            </w:r>
            <w:r w:rsidR="004D3FEC" w:rsidRPr="0098466A">
              <w:t>nen im Gemeindegebiet der E</w:t>
            </w:r>
            <w:r w:rsidRPr="0098466A">
              <w:t xml:space="preserve">vangelischen Kirchgemeinde Musterdingen. Sie </w:t>
            </w:r>
            <w:r w:rsidR="004D3FEC" w:rsidRPr="0098466A">
              <w:t>sind damit auch Mitglieder der E</w:t>
            </w:r>
            <w:r w:rsidRPr="0098466A">
              <w:t>vangelischen Landeskirche des Kantons Thurgau.</w:t>
            </w:r>
          </w:p>
          <w:p w:rsidR="006D3A82" w:rsidRPr="0098466A" w:rsidRDefault="006D3A82">
            <w:pPr>
              <w:pStyle w:val="Para"/>
            </w:pPr>
            <w:r w:rsidRPr="0098466A">
              <w:rPr>
                <w:vertAlign w:val="superscript"/>
              </w:rPr>
              <w:t>3</w:t>
            </w:r>
            <w:r w:rsidRPr="0098466A">
              <w:t xml:space="preserve"> Für Ein- und Austritte gelten die Bestimmungen der Kirchenordnung der Evangelischen Landeskirche des Kantons Thur</w:t>
            </w:r>
            <w:r w:rsidR="004D3FEC" w:rsidRPr="0098466A">
              <w:t>gau.</w:t>
            </w:r>
          </w:p>
        </w:tc>
        <w:tc>
          <w:tcPr>
            <w:tcW w:w="1842" w:type="dxa"/>
          </w:tcPr>
          <w:p w:rsidR="006D3A82" w:rsidRPr="0098466A" w:rsidRDefault="006D3A82">
            <w:pPr>
              <w:pStyle w:val="Bemerkung"/>
              <w:ind w:left="113"/>
              <w:jc w:val="left"/>
            </w:pPr>
            <w:r w:rsidRPr="0098466A">
              <w:t>Mitgliedschaft</w:t>
            </w:r>
          </w:p>
        </w:tc>
      </w:tr>
      <w:tr w:rsidR="006D3A82" w:rsidRPr="0098466A">
        <w:trPr>
          <w:cantSplit/>
        </w:trPr>
        <w:tc>
          <w:tcPr>
            <w:tcW w:w="7300" w:type="dxa"/>
            <w:gridSpan w:val="2"/>
          </w:tcPr>
          <w:p w:rsidR="006D3A82" w:rsidRPr="0098466A" w:rsidRDefault="00C44804">
            <w:pPr>
              <w:pStyle w:val="Para"/>
            </w:pPr>
            <w:r w:rsidRPr="0098466A">
              <w:t xml:space="preserve">§ 3 </w:t>
            </w:r>
            <w:r w:rsidR="006D3A82" w:rsidRPr="0098466A">
              <w:t>Soweit die Gemeinde in ihrem Kompetenzbereich keine Regelungen trifft, gelten die Bestimmungen der Landeskirche und soweit derartige Rege</w:t>
            </w:r>
            <w:r w:rsidR="000A667E">
              <w:t xml:space="preserve">lungen fehlen, jene des Kantons </w:t>
            </w:r>
            <w:r w:rsidR="006D3A82" w:rsidRPr="0098466A">
              <w:t>Thurgau.</w:t>
            </w:r>
          </w:p>
        </w:tc>
        <w:tc>
          <w:tcPr>
            <w:tcW w:w="1842" w:type="dxa"/>
          </w:tcPr>
          <w:p w:rsidR="006D3A82" w:rsidRPr="0098466A" w:rsidRDefault="006D3A82">
            <w:pPr>
              <w:pStyle w:val="Bemerkung"/>
            </w:pPr>
            <w:r w:rsidRPr="0098466A">
              <w:t>Übergeordnetes Recht</w:t>
            </w:r>
          </w:p>
        </w:tc>
      </w:tr>
      <w:tr w:rsidR="006D3A82" w:rsidRPr="0098466A">
        <w:trPr>
          <w:cantSplit/>
          <w:trHeight w:val="1143"/>
        </w:trPr>
        <w:tc>
          <w:tcPr>
            <w:tcW w:w="7300" w:type="dxa"/>
            <w:gridSpan w:val="2"/>
          </w:tcPr>
          <w:p w:rsidR="006D3A82" w:rsidRPr="0098466A" w:rsidRDefault="00C44804">
            <w:pPr>
              <w:pStyle w:val="Para"/>
              <w:spacing w:after="120"/>
            </w:pPr>
            <w:r w:rsidRPr="0098466A">
              <w:lastRenderedPageBreak/>
              <w:t xml:space="preserve">§ 4 </w:t>
            </w:r>
            <w:r w:rsidR="006D3A82" w:rsidRPr="0098466A">
              <w:t>Das Stimm und Wahlrecht in Angelegenheiten der Landeskirche und der Kirchgemeinde steht den Mitgliedern der Evangelischen Landeskirche zu, die das 16. Altersjahr vollendet haben.</w:t>
            </w:r>
          </w:p>
        </w:tc>
        <w:tc>
          <w:tcPr>
            <w:tcW w:w="1842" w:type="dxa"/>
          </w:tcPr>
          <w:p w:rsidR="006D3A82" w:rsidRPr="0098466A" w:rsidRDefault="006D3A82">
            <w:pPr>
              <w:pStyle w:val="Bemerkung"/>
              <w:ind w:left="113"/>
              <w:jc w:val="left"/>
            </w:pPr>
            <w:r w:rsidRPr="0098466A">
              <w:t>Stimm- und</w:t>
            </w:r>
            <w:r w:rsidRPr="0098466A">
              <w:br/>
              <w:t>Wahlrecht</w:t>
            </w:r>
          </w:p>
          <w:p w:rsidR="006D3A82" w:rsidRPr="0098466A" w:rsidRDefault="006D3A82">
            <w:pPr>
              <w:pStyle w:val="Bemerkung"/>
              <w:ind w:left="113"/>
              <w:jc w:val="left"/>
            </w:pPr>
          </w:p>
        </w:tc>
      </w:tr>
      <w:tr w:rsidR="006D3A82" w:rsidRPr="0098466A">
        <w:trPr>
          <w:cantSplit/>
        </w:trPr>
        <w:tc>
          <w:tcPr>
            <w:tcW w:w="7300" w:type="dxa"/>
            <w:gridSpan w:val="2"/>
          </w:tcPr>
          <w:p w:rsidR="006D3A82" w:rsidRPr="0098466A" w:rsidRDefault="00C44804">
            <w:pPr>
              <w:pStyle w:val="Para"/>
              <w:spacing w:after="60"/>
            </w:pPr>
            <w:r w:rsidRPr="0098466A">
              <w:t xml:space="preserve">§ 5 </w:t>
            </w:r>
            <w:r w:rsidR="006D3A82" w:rsidRPr="0098466A">
              <w:t>Die Organe und Ämter der Kirchgemeinde sind:</w:t>
            </w:r>
          </w:p>
          <w:p w:rsidR="006D3A82" w:rsidRPr="0098466A" w:rsidRDefault="006D3A82">
            <w:pPr>
              <w:pStyle w:val="Tabelle2"/>
              <w:numPr>
                <w:ilvl w:val="0"/>
                <w:numId w:val="1"/>
              </w:numPr>
              <w:ind w:left="567" w:hanging="567"/>
            </w:pPr>
            <w:r w:rsidRPr="0098466A">
              <w:t>Die Stimmberechtigten;</w:t>
            </w:r>
          </w:p>
          <w:p w:rsidR="006D3A82" w:rsidRPr="0098466A" w:rsidRDefault="006D3A82">
            <w:pPr>
              <w:pStyle w:val="Tabelle2"/>
              <w:numPr>
                <w:ilvl w:val="0"/>
                <w:numId w:val="1"/>
              </w:numPr>
              <w:ind w:left="567" w:hanging="567"/>
            </w:pPr>
            <w:r w:rsidRPr="0098466A">
              <w:t>Die Kirchenvorsteherschaft;</w:t>
            </w:r>
          </w:p>
          <w:p w:rsidR="006D3A82" w:rsidRPr="0098466A" w:rsidRDefault="006D3A82">
            <w:pPr>
              <w:pStyle w:val="Tabelle2"/>
              <w:numPr>
                <w:ilvl w:val="0"/>
                <w:numId w:val="1"/>
              </w:numPr>
              <w:ind w:left="567" w:hanging="567"/>
            </w:pPr>
            <w:r w:rsidRPr="0098466A">
              <w:t xml:space="preserve">Die Aufsichtskommission; </w:t>
            </w:r>
          </w:p>
          <w:p w:rsidR="006D3A82" w:rsidRPr="0098466A" w:rsidRDefault="006D3A82">
            <w:pPr>
              <w:pStyle w:val="Tabelle2"/>
              <w:numPr>
                <w:ilvl w:val="0"/>
                <w:numId w:val="1"/>
              </w:numPr>
              <w:ind w:left="567" w:hanging="567"/>
            </w:pPr>
            <w:r w:rsidRPr="0098466A">
              <w:t>Das Pfarramt;</w:t>
            </w:r>
          </w:p>
          <w:p w:rsidR="006D3A82" w:rsidRPr="0098466A" w:rsidRDefault="006D3A82">
            <w:pPr>
              <w:pStyle w:val="Tabelle2"/>
              <w:numPr>
                <w:ilvl w:val="0"/>
                <w:numId w:val="1"/>
              </w:numPr>
              <w:ind w:left="567" w:hanging="567"/>
            </w:pPr>
            <w:r w:rsidRPr="0098466A">
              <w:t>Das Diakonat;</w:t>
            </w:r>
          </w:p>
          <w:p w:rsidR="006D3A82" w:rsidRPr="0098466A" w:rsidRDefault="006D3A82">
            <w:pPr>
              <w:pStyle w:val="Tabelle2"/>
              <w:numPr>
                <w:ilvl w:val="0"/>
                <w:numId w:val="1"/>
              </w:numPr>
              <w:ind w:left="567" w:hanging="567"/>
            </w:pPr>
            <w:r w:rsidRPr="0098466A">
              <w:t>Die Kirchenpflege;</w:t>
            </w:r>
          </w:p>
          <w:p w:rsidR="006D3A82" w:rsidRPr="0098466A" w:rsidRDefault="006D3A82">
            <w:pPr>
              <w:pStyle w:val="Tabelle2"/>
              <w:numPr>
                <w:ilvl w:val="0"/>
                <w:numId w:val="1"/>
              </w:numPr>
              <w:ind w:left="567" w:hanging="567"/>
            </w:pPr>
            <w:r w:rsidRPr="0098466A">
              <w:t>Das Mesmeramt;</w:t>
            </w:r>
          </w:p>
          <w:p w:rsidR="006D3A82" w:rsidRPr="0098466A" w:rsidRDefault="006D3A82">
            <w:pPr>
              <w:pStyle w:val="Tabelle2"/>
              <w:numPr>
                <w:ilvl w:val="0"/>
                <w:numId w:val="1"/>
              </w:numPr>
              <w:ind w:left="567" w:hanging="567"/>
            </w:pPr>
            <w:r w:rsidRPr="0098466A">
              <w:t>Das Organistenamt;</w:t>
            </w:r>
          </w:p>
          <w:p w:rsidR="006D3A82" w:rsidRPr="0098466A" w:rsidRDefault="006D3A82">
            <w:pPr>
              <w:pStyle w:val="Tabelle2"/>
              <w:numPr>
                <w:ilvl w:val="0"/>
                <w:numId w:val="1"/>
              </w:numPr>
              <w:ind w:left="567" w:hanging="567"/>
            </w:pPr>
            <w:r w:rsidRPr="0098466A">
              <w:rPr>
                <w:i/>
                <w:iCs/>
              </w:rPr>
              <w:t>Das Katechetenamt</w:t>
            </w:r>
          </w:p>
          <w:p w:rsidR="006D3A82" w:rsidRPr="0098466A" w:rsidRDefault="006D3A82">
            <w:pPr>
              <w:pStyle w:val="Tabelle2"/>
              <w:numPr>
                <w:ilvl w:val="0"/>
                <w:numId w:val="1"/>
              </w:numPr>
              <w:ind w:left="567" w:hanging="567"/>
            </w:pPr>
            <w:r w:rsidRPr="0098466A">
              <w:t>Die Rechnungsprüfungskommission;</w:t>
            </w:r>
          </w:p>
          <w:p w:rsidR="006D3A82" w:rsidRPr="0098466A" w:rsidRDefault="006D3A82">
            <w:pPr>
              <w:pStyle w:val="Tabelle2"/>
              <w:numPr>
                <w:ilvl w:val="0"/>
                <w:numId w:val="1"/>
              </w:numPr>
              <w:ind w:left="567" w:hanging="567"/>
            </w:pPr>
            <w:r w:rsidRPr="0098466A">
              <w:rPr>
                <w:i/>
                <w:iCs/>
              </w:rPr>
              <w:t>Die Pfarrwahlkommission</w:t>
            </w:r>
            <w:r w:rsidRPr="0098466A">
              <w:t xml:space="preserve">; </w:t>
            </w:r>
          </w:p>
          <w:p w:rsidR="006D3A82" w:rsidRPr="0098466A" w:rsidRDefault="006D3A82">
            <w:pPr>
              <w:pStyle w:val="Tabelle6"/>
              <w:numPr>
                <w:ilvl w:val="0"/>
                <w:numId w:val="1"/>
              </w:numPr>
              <w:ind w:left="567" w:hanging="567"/>
            </w:pPr>
            <w:r w:rsidRPr="0098466A">
              <w:t>Das Wahlbüro;</w:t>
            </w:r>
          </w:p>
          <w:p w:rsidR="006D3A82" w:rsidRPr="0098466A" w:rsidRDefault="006D3A82">
            <w:pPr>
              <w:pStyle w:val="Tabelle6"/>
              <w:numPr>
                <w:ilvl w:val="0"/>
                <w:numId w:val="1"/>
              </w:numPr>
              <w:ind w:left="567" w:hanging="567"/>
            </w:pPr>
            <w:r w:rsidRPr="0098466A">
              <w:rPr>
                <w:i/>
                <w:iCs/>
              </w:rPr>
              <w:t>Von der Kirchenvorsteherschaft oder der Kirchgemeinde eingesetzte Kommissionen</w:t>
            </w:r>
            <w:r w:rsidRPr="0098466A">
              <w:t>.</w:t>
            </w:r>
          </w:p>
          <w:p w:rsidR="006D3A82" w:rsidRPr="0098466A" w:rsidRDefault="006D3A82">
            <w:pPr>
              <w:pStyle w:val="Tabelle6"/>
            </w:pPr>
          </w:p>
        </w:tc>
        <w:tc>
          <w:tcPr>
            <w:tcW w:w="1842" w:type="dxa"/>
          </w:tcPr>
          <w:p w:rsidR="00A87D48" w:rsidRPr="0098466A" w:rsidRDefault="00A87D48">
            <w:pPr>
              <w:pStyle w:val="Bemerkung"/>
              <w:ind w:left="113"/>
              <w:jc w:val="left"/>
            </w:pPr>
            <w:r w:rsidRPr="0098466A">
              <w:t>Organe</w:t>
            </w:r>
          </w:p>
          <w:p w:rsidR="006D3A82" w:rsidRPr="0098466A" w:rsidRDefault="006D3A82">
            <w:pPr>
              <w:pStyle w:val="Bemerkung"/>
              <w:ind w:left="113"/>
              <w:jc w:val="left"/>
            </w:pPr>
            <w:r w:rsidRPr="0098466A">
              <w:t>und Ämter</w:t>
            </w:r>
          </w:p>
        </w:tc>
      </w:tr>
      <w:tr w:rsidR="006D3A82" w:rsidRPr="0098466A">
        <w:trPr>
          <w:cantSplit/>
        </w:trPr>
        <w:tc>
          <w:tcPr>
            <w:tcW w:w="7300" w:type="dxa"/>
            <w:gridSpan w:val="2"/>
          </w:tcPr>
          <w:p w:rsidR="006D3A82" w:rsidRPr="0098466A" w:rsidRDefault="00C44804">
            <w:pPr>
              <w:pStyle w:val="Para"/>
            </w:pPr>
            <w:r w:rsidRPr="0098466A">
              <w:t xml:space="preserve">§ 6 </w:t>
            </w:r>
            <w:r w:rsidR="006D3A82" w:rsidRPr="0098466A">
              <w:rPr>
                <w:i/>
                <w:iCs/>
              </w:rPr>
              <w:t xml:space="preserve">Publikationsorgan ist der Kirchenbote (Gemeindeseite) und die </w:t>
            </w:r>
            <w:r w:rsidR="00A366BF" w:rsidRPr="0098466A">
              <w:rPr>
                <w:rFonts w:cs="Arial"/>
                <w:i/>
                <w:iCs/>
              </w:rPr>
              <w:t>«</w:t>
            </w:r>
            <w:r w:rsidR="00A366BF" w:rsidRPr="0098466A">
              <w:rPr>
                <w:i/>
                <w:iCs/>
              </w:rPr>
              <w:t xml:space="preserve">Thurgauer </w:t>
            </w:r>
            <w:r w:rsidR="006D3A82" w:rsidRPr="0098466A">
              <w:rPr>
                <w:i/>
                <w:iCs/>
              </w:rPr>
              <w:t>Zeitung</w:t>
            </w:r>
            <w:r w:rsidR="00A366BF" w:rsidRPr="0098466A">
              <w:rPr>
                <w:rFonts w:cs="Arial"/>
                <w:i/>
                <w:iCs/>
              </w:rPr>
              <w:t>»</w:t>
            </w:r>
            <w:r w:rsidR="00A366BF" w:rsidRPr="0098466A">
              <w:rPr>
                <w:i/>
                <w:iCs/>
              </w:rPr>
              <w:t xml:space="preserve">/das </w:t>
            </w:r>
            <w:r w:rsidR="00A366BF" w:rsidRPr="0098466A">
              <w:rPr>
                <w:rFonts w:cs="Arial"/>
                <w:i/>
                <w:iCs/>
              </w:rPr>
              <w:t>«</w:t>
            </w:r>
            <w:r w:rsidR="00A366BF" w:rsidRPr="0098466A">
              <w:rPr>
                <w:i/>
                <w:iCs/>
              </w:rPr>
              <w:t>Tagblatt</w:t>
            </w:r>
            <w:r w:rsidR="00A366BF" w:rsidRPr="0098466A">
              <w:rPr>
                <w:rFonts w:cs="Arial"/>
                <w:i/>
                <w:iCs/>
              </w:rPr>
              <w:t>»</w:t>
            </w:r>
            <w:r w:rsidR="006D3A82" w:rsidRPr="0098466A">
              <w:rPr>
                <w:i/>
                <w:iCs/>
              </w:rPr>
              <w:t>. Die Veröffentlichung in ei</w:t>
            </w:r>
            <w:r w:rsidR="00A366BF" w:rsidRPr="0098466A">
              <w:rPr>
                <w:i/>
                <w:iCs/>
              </w:rPr>
              <w:t xml:space="preserve">nem der </w:t>
            </w:r>
            <w:r w:rsidR="006D3A82" w:rsidRPr="0098466A">
              <w:rPr>
                <w:i/>
                <w:iCs/>
              </w:rPr>
              <w:t>Publikationsorgane genügt. Die Publikation kann auch mittels Einlageblättern im Kirchenboten erfolgen, auf welche die Gemeindeseite hinweist</w:t>
            </w:r>
            <w:r w:rsidR="006D3A82" w:rsidRPr="0098466A">
              <w:t>.</w:t>
            </w:r>
          </w:p>
          <w:p w:rsidR="006D3A82" w:rsidRPr="0098466A" w:rsidRDefault="006D3A82">
            <w:pPr>
              <w:pStyle w:val="Para"/>
              <w:rPr>
                <w:i/>
                <w:iCs/>
              </w:rPr>
            </w:pPr>
            <w:r w:rsidRPr="0098466A">
              <w:rPr>
                <w:i/>
                <w:iCs/>
              </w:rPr>
              <w:t>Alternativ: Die öffentliche Bekanntmachung erfolgt im Anschlagkasten.</w:t>
            </w:r>
          </w:p>
        </w:tc>
        <w:tc>
          <w:tcPr>
            <w:tcW w:w="1842" w:type="dxa"/>
          </w:tcPr>
          <w:p w:rsidR="006D3A82" w:rsidRPr="0098466A" w:rsidRDefault="006D3A82">
            <w:pPr>
              <w:pStyle w:val="Bemerkung"/>
              <w:ind w:left="113"/>
              <w:jc w:val="left"/>
            </w:pPr>
            <w:r w:rsidRPr="0098466A">
              <w:t>Publikationsorgan</w:t>
            </w:r>
          </w:p>
        </w:tc>
      </w:tr>
      <w:tr w:rsidR="006D3A82" w:rsidRPr="0098466A">
        <w:trPr>
          <w:cantSplit/>
        </w:trPr>
        <w:tc>
          <w:tcPr>
            <w:tcW w:w="7300" w:type="dxa"/>
            <w:gridSpan w:val="2"/>
          </w:tcPr>
          <w:p w:rsidR="006D3A82" w:rsidRPr="0098466A" w:rsidRDefault="006D3A82">
            <w:pPr>
              <w:pStyle w:val="berschrift1"/>
              <w:spacing w:before="360"/>
              <w:jc w:val="left"/>
              <w:rPr>
                <w:rFonts w:ascii="Arial" w:hAnsi="Arial"/>
              </w:rPr>
            </w:pPr>
            <w:r w:rsidRPr="0098466A">
              <w:rPr>
                <w:rFonts w:ascii="Arial" w:hAnsi="Arial"/>
              </w:rPr>
              <w:t>II</w:t>
            </w:r>
            <w:r w:rsidRPr="0098466A">
              <w:rPr>
                <w:rFonts w:ascii="Arial" w:hAnsi="Arial"/>
                <w:sz w:val="26"/>
              </w:rPr>
              <w:t>.</w:t>
            </w:r>
            <w:r w:rsidRPr="0098466A">
              <w:rPr>
                <w:rFonts w:ascii="Arial" w:hAnsi="Arial"/>
                <w:sz w:val="26"/>
              </w:rPr>
              <w:tab/>
              <w:t xml:space="preserve">Die Gesamtheit der Stimmberechtigten </w:t>
            </w:r>
          </w:p>
        </w:tc>
        <w:tc>
          <w:tcPr>
            <w:tcW w:w="1842" w:type="dxa"/>
          </w:tcPr>
          <w:p w:rsidR="006D3A82" w:rsidRPr="0098466A" w:rsidRDefault="006D3A82">
            <w:pPr>
              <w:pStyle w:val="Bemerkung"/>
              <w:ind w:left="113"/>
              <w:jc w:val="left"/>
            </w:pPr>
          </w:p>
        </w:tc>
      </w:tr>
      <w:tr w:rsidR="006D3A82" w:rsidRPr="0098466A">
        <w:trPr>
          <w:cantSplit/>
        </w:trPr>
        <w:tc>
          <w:tcPr>
            <w:tcW w:w="7300" w:type="dxa"/>
            <w:gridSpan w:val="2"/>
          </w:tcPr>
          <w:p w:rsidR="006D3A82" w:rsidRPr="0098466A" w:rsidRDefault="00C44804">
            <w:pPr>
              <w:pStyle w:val="Para"/>
            </w:pPr>
            <w:r w:rsidRPr="0098466A">
              <w:t xml:space="preserve">§ 7 </w:t>
            </w:r>
            <w:r w:rsidR="006D3A82" w:rsidRPr="0098466A">
              <w:t xml:space="preserve">Die Stimmberechtigten üben die ihnen übertragenen Aufgaben und Rechte an der Kirchgemeindeversammlung aus. </w:t>
            </w:r>
          </w:p>
        </w:tc>
        <w:tc>
          <w:tcPr>
            <w:tcW w:w="1842" w:type="dxa"/>
          </w:tcPr>
          <w:p w:rsidR="006D3A82" w:rsidRPr="0098466A" w:rsidRDefault="006D3A82">
            <w:pPr>
              <w:pStyle w:val="Bemerkung"/>
              <w:ind w:left="113"/>
              <w:jc w:val="left"/>
            </w:pPr>
            <w:r w:rsidRPr="0098466A">
              <w:t>Verfahren</w:t>
            </w:r>
          </w:p>
        </w:tc>
      </w:tr>
      <w:tr w:rsidR="006D3A82" w:rsidRPr="0098466A">
        <w:trPr>
          <w:cantSplit/>
          <w:trHeight w:val="2694"/>
        </w:trPr>
        <w:tc>
          <w:tcPr>
            <w:tcW w:w="7300" w:type="dxa"/>
            <w:gridSpan w:val="2"/>
          </w:tcPr>
          <w:p w:rsidR="006D3A82" w:rsidRPr="0098466A" w:rsidRDefault="00C44804">
            <w:pPr>
              <w:pStyle w:val="Para"/>
              <w:spacing w:after="60"/>
            </w:pPr>
            <w:r w:rsidRPr="0098466A">
              <w:t xml:space="preserve">§ 8 </w:t>
            </w:r>
            <w:r w:rsidR="006D3A82" w:rsidRPr="0098466A">
              <w:rPr>
                <w:vertAlign w:val="superscript"/>
              </w:rPr>
              <w:t xml:space="preserve">1 </w:t>
            </w:r>
            <w:r w:rsidR="006D3A82" w:rsidRPr="0098466A">
              <w:t>Die Stimmberechtigten treten zusammen</w:t>
            </w:r>
          </w:p>
          <w:p w:rsidR="006D3A82" w:rsidRPr="0098466A" w:rsidRDefault="006D3A82">
            <w:pPr>
              <w:pStyle w:val="Tabelle2"/>
              <w:numPr>
                <w:ilvl w:val="0"/>
                <w:numId w:val="2"/>
              </w:numPr>
              <w:ind w:left="426" w:hanging="426"/>
            </w:pPr>
            <w:r w:rsidRPr="0098466A">
              <w:t xml:space="preserve">zu ordentlichen Versammlungen zwecks Genehmigung des Voranschlages </w:t>
            </w:r>
            <w:r w:rsidR="00FA6283">
              <w:t xml:space="preserve">und der Festsetzung des Steuerfusses </w:t>
            </w:r>
            <w:r w:rsidRPr="0098466A">
              <w:t xml:space="preserve">und </w:t>
            </w:r>
            <w:r w:rsidR="00FA6283">
              <w:t xml:space="preserve">der </w:t>
            </w:r>
            <w:r w:rsidRPr="0098466A">
              <w:t>Abnahme der Jahresre</w:t>
            </w:r>
            <w:r w:rsidR="00FA6283">
              <w:t>chnung</w:t>
            </w:r>
            <w:r w:rsidRPr="0098466A">
              <w:t>.</w:t>
            </w:r>
          </w:p>
          <w:p w:rsidR="006D3A82" w:rsidRPr="0098466A" w:rsidRDefault="006D3A82">
            <w:pPr>
              <w:pStyle w:val="Tabelle2"/>
              <w:numPr>
                <w:ilvl w:val="0"/>
                <w:numId w:val="3"/>
              </w:numPr>
              <w:ind w:left="426" w:hanging="426"/>
            </w:pPr>
            <w:r w:rsidRPr="0098466A">
              <w:t xml:space="preserve">zu ausserordentlichen Versammlungen auf Beschluss der Kirchenvorsteherschaft oder auf Begehren </w:t>
            </w:r>
            <w:r w:rsidRPr="0098466A">
              <w:rPr>
                <w:i/>
                <w:iCs/>
              </w:rPr>
              <w:t>eines Fünftels</w:t>
            </w:r>
            <w:r w:rsidRPr="0098466A">
              <w:t xml:space="preserve"> der Stimmberechtigten unter Angabe der Verhandlungsgegen</w:t>
            </w:r>
            <w:r w:rsidRPr="0098466A">
              <w:softHyphen/>
              <w:t>stände durch Eingabe an das Präsidium. In diesem Falle hat die Einberufung spätestens zwei Monate nach Eingang des Begehrens stattzufinden.</w:t>
            </w:r>
          </w:p>
          <w:p w:rsidR="006D3A82" w:rsidRPr="0098466A" w:rsidRDefault="006D3A82">
            <w:pPr>
              <w:pStyle w:val="Tabelle2"/>
              <w:ind w:left="0" w:firstLine="0"/>
            </w:pPr>
          </w:p>
        </w:tc>
        <w:tc>
          <w:tcPr>
            <w:tcW w:w="1842" w:type="dxa"/>
          </w:tcPr>
          <w:p w:rsidR="006D3A82" w:rsidRPr="0098466A" w:rsidRDefault="006D3A82">
            <w:pPr>
              <w:pStyle w:val="Bemerkung"/>
              <w:ind w:left="113"/>
              <w:jc w:val="left"/>
            </w:pPr>
            <w:r w:rsidRPr="0098466A">
              <w:t>Gemeinde-</w:t>
            </w:r>
            <w:r w:rsidRPr="0098466A">
              <w:br/>
              <w:t>versammlung</w:t>
            </w:r>
          </w:p>
        </w:tc>
      </w:tr>
      <w:tr w:rsidR="006D3A82" w:rsidRPr="0098466A">
        <w:trPr>
          <w:cantSplit/>
          <w:trHeight w:val="2693"/>
        </w:trPr>
        <w:tc>
          <w:tcPr>
            <w:tcW w:w="7300" w:type="dxa"/>
            <w:gridSpan w:val="2"/>
          </w:tcPr>
          <w:p w:rsidR="006D3A82" w:rsidRPr="0098466A" w:rsidRDefault="006D3A82">
            <w:pPr>
              <w:pStyle w:val="Para"/>
            </w:pPr>
            <w:r w:rsidRPr="0098466A">
              <w:rPr>
                <w:vertAlign w:val="superscript"/>
              </w:rPr>
              <w:lastRenderedPageBreak/>
              <w:t>2</w:t>
            </w:r>
            <w:r w:rsidRPr="0098466A">
              <w:t xml:space="preserve"> Die Gemeindeversammlung wird von der Kirchenvorsteherschaft einberufen. Versammlungs- und Abstimmungsunterlagen müssen mit der Traktandenliste spätestens 14 Tage vor der Ver</w:t>
            </w:r>
            <w:r w:rsidR="004D3FEC" w:rsidRPr="0098466A">
              <w:t>sammlung zugestellt sein.</w:t>
            </w:r>
          </w:p>
          <w:p w:rsidR="006D3A82" w:rsidRPr="0098466A" w:rsidRDefault="006D3A82">
            <w:pPr>
              <w:pStyle w:val="Para"/>
            </w:pPr>
            <w:r w:rsidRPr="0098466A">
              <w:rPr>
                <w:vertAlign w:val="superscript"/>
              </w:rPr>
              <w:t>3</w:t>
            </w:r>
            <w:r w:rsidRPr="0098466A">
              <w:t xml:space="preserve"> An der Gemeindeversammlung zu nicht traktandierten Geschäften für erheblich erklärte Anträge sind von der Kirchenvorsteherschaft innert </w:t>
            </w:r>
            <w:r w:rsidRPr="0098466A">
              <w:rPr>
                <w:i/>
                <w:iCs/>
              </w:rPr>
              <w:t>eines Jahres</w:t>
            </w:r>
            <w:r w:rsidRPr="0098466A">
              <w:t xml:space="preserve"> zur Abstimmung zu unterbreiten.</w:t>
            </w:r>
          </w:p>
          <w:p w:rsidR="006D3A82" w:rsidRPr="0098466A" w:rsidRDefault="006D3A82">
            <w:pPr>
              <w:pStyle w:val="Para"/>
              <w:spacing w:after="60"/>
            </w:pPr>
          </w:p>
        </w:tc>
        <w:tc>
          <w:tcPr>
            <w:tcW w:w="1842" w:type="dxa"/>
          </w:tcPr>
          <w:p w:rsidR="006D3A82" w:rsidRPr="0098466A" w:rsidRDefault="006D3A82">
            <w:pPr>
              <w:pStyle w:val="Para"/>
              <w:spacing w:after="60"/>
            </w:pPr>
          </w:p>
        </w:tc>
      </w:tr>
      <w:tr w:rsidR="006D3A82" w:rsidRPr="0098466A">
        <w:trPr>
          <w:cantSplit/>
          <w:trHeight w:val="7091"/>
        </w:trPr>
        <w:tc>
          <w:tcPr>
            <w:tcW w:w="7300" w:type="dxa"/>
            <w:gridSpan w:val="2"/>
          </w:tcPr>
          <w:p w:rsidR="006D3A82" w:rsidRPr="0098466A" w:rsidRDefault="00C44804">
            <w:pPr>
              <w:pStyle w:val="Tabelle2"/>
              <w:spacing w:after="120"/>
              <w:ind w:left="0" w:firstLine="567"/>
            </w:pPr>
            <w:r w:rsidRPr="0098466A">
              <w:t xml:space="preserve">§ 9 </w:t>
            </w:r>
            <w:r w:rsidR="006D3A82" w:rsidRPr="0098466A">
              <w:rPr>
                <w:vertAlign w:val="superscript"/>
              </w:rPr>
              <w:t>1</w:t>
            </w:r>
            <w:r w:rsidR="006D3A82" w:rsidRPr="0098466A">
              <w:t xml:space="preserve"> Die Gemeindeversammlung hat folgende Aufgaben und Befugnisse (abschliessende Aufzählung):</w:t>
            </w:r>
          </w:p>
          <w:p w:rsidR="006D3A82" w:rsidRPr="0098466A" w:rsidRDefault="006D3A82">
            <w:pPr>
              <w:pStyle w:val="Tabelle2"/>
              <w:numPr>
                <w:ilvl w:val="0"/>
                <w:numId w:val="7"/>
              </w:numPr>
              <w:ind w:left="426" w:hanging="426"/>
            </w:pPr>
            <w:r w:rsidRPr="0098466A">
              <w:t>Wahl der Mitglieder der Kirchenvorsteherschaft und ihres Präsidenten oder ihrer Präsidentin;</w:t>
            </w:r>
          </w:p>
          <w:p w:rsidR="006D3A82" w:rsidRPr="0098466A" w:rsidRDefault="006D3A82">
            <w:pPr>
              <w:pStyle w:val="Tabelle2"/>
              <w:numPr>
                <w:ilvl w:val="0"/>
                <w:numId w:val="7"/>
              </w:numPr>
              <w:ind w:left="426" w:hanging="426"/>
            </w:pPr>
            <w:r w:rsidRPr="0098466A">
              <w:t xml:space="preserve">Wahl des Gemeindepfarrers oder der Gemeindepfarrerin sowie der ordinierten Diakone und Diakoninnen; </w:t>
            </w:r>
          </w:p>
          <w:p w:rsidR="006D3A82" w:rsidRPr="0098466A" w:rsidRDefault="006D3A82">
            <w:pPr>
              <w:pStyle w:val="Tabelle2"/>
              <w:numPr>
                <w:ilvl w:val="0"/>
                <w:numId w:val="7"/>
              </w:numPr>
              <w:ind w:left="426" w:hanging="426"/>
            </w:pPr>
            <w:r w:rsidRPr="0098466A">
              <w:t>Wahl des Kirchenpfleger</w:t>
            </w:r>
            <w:r w:rsidR="00C44804" w:rsidRPr="0098466A">
              <w:t>s</w:t>
            </w:r>
            <w:r w:rsidRPr="0098466A">
              <w:t xml:space="preserve"> oder der Kirchenpflegerin;</w:t>
            </w:r>
          </w:p>
          <w:p w:rsidR="006D3A82" w:rsidRPr="0098466A" w:rsidRDefault="006D3A82">
            <w:pPr>
              <w:pStyle w:val="Tabelle2"/>
              <w:numPr>
                <w:ilvl w:val="0"/>
                <w:numId w:val="8"/>
              </w:numPr>
            </w:pPr>
            <w:r w:rsidRPr="0098466A">
              <w:t>Wahl der Abgeordneten in die Synode;</w:t>
            </w:r>
          </w:p>
          <w:p w:rsidR="006D3A82" w:rsidRPr="0098466A" w:rsidRDefault="006D3A82">
            <w:pPr>
              <w:pStyle w:val="Tabelle2"/>
              <w:numPr>
                <w:ilvl w:val="0"/>
                <w:numId w:val="9"/>
              </w:numPr>
              <w:ind w:left="426" w:hanging="426"/>
            </w:pPr>
            <w:r w:rsidRPr="0098466A">
              <w:t>Wahl der Mitglieder der Rechnungsprüfungskommission;</w:t>
            </w:r>
          </w:p>
          <w:p w:rsidR="006D3A82" w:rsidRPr="0098466A" w:rsidRDefault="006D3A82">
            <w:pPr>
              <w:pStyle w:val="Tabelle2"/>
              <w:numPr>
                <w:ilvl w:val="0"/>
                <w:numId w:val="9"/>
              </w:numPr>
              <w:ind w:left="426" w:hanging="426"/>
            </w:pPr>
            <w:r w:rsidRPr="0098466A">
              <w:t>Wahl der Mitglieder des Wahlbüros;</w:t>
            </w:r>
          </w:p>
          <w:p w:rsidR="006D3A82" w:rsidRPr="0098466A" w:rsidRDefault="006D3A82">
            <w:pPr>
              <w:pStyle w:val="Tabelle2"/>
              <w:numPr>
                <w:ilvl w:val="0"/>
                <w:numId w:val="9"/>
              </w:numPr>
              <w:ind w:left="426" w:hanging="426"/>
            </w:pPr>
            <w:r w:rsidRPr="0098466A">
              <w:rPr>
                <w:i/>
                <w:iCs/>
              </w:rPr>
              <w:t>Wahl der Mitglieder einer Pfarrwahlkommission</w:t>
            </w:r>
            <w:r w:rsidRPr="0098466A">
              <w:t>;</w:t>
            </w:r>
          </w:p>
          <w:p w:rsidR="006D3A82" w:rsidRPr="0098466A" w:rsidRDefault="006D3A82">
            <w:pPr>
              <w:pStyle w:val="Tabelle2"/>
              <w:numPr>
                <w:ilvl w:val="0"/>
                <w:numId w:val="9"/>
              </w:numPr>
              <w:ind w:left="426" w:hanging="426"/>
            </w:pPr>
            <w:r w:rsidRPr="0098466A">
              <w:t>Schaffung neuer oder Aufhebung bestehender Stellen für Mitarbeiterinnen und Mitarbeiter;</w:t>
            </w:r>
          </w:p>
          <w:p w:rsidR="00311B2E" w:rsidRPr="0098466A" w:rsidRDefault="000A667E">
            <w:pPr>
              <w:pStyle w:val="Tabelle2"/>
              <w:numPr>
                <w:ilvl w:val="0"/>
                <w:numId w:val="9"/>
              </w:numPr>
              <w:ind w:left="426" w:hanging="426"/>
            </w:pPr>
            <w:r>
              <w:t>Erlass eines Personalreglement</w:t>
            </w:r>
            <w:r w:rsidR="00311B2E" w:rsidRPr="0098466A">
              <w:t>s;</w:t>
            </w:r>
          </w:p>
          <w:p w:rsidR="006D3A82" w:rsidRPr="0098466A" w:rsidRDefault="006D3A82">
            <w:pPr>
              <w:pStyle w:val="Tabelle2"/>
              <w:numPr>
                <w:ilvl w:val="0"/>
                <w:numId w:val="9"/>
              </w:numPr>
              <w:ind w:left="426" w:hanging="426"/>
            </w:pPr>
            <w:r w:rsidRPr="0098466A">
              <w:t xml:space="preserve">Beschlüsse über einmalige Ausgaben von mehr als </w:t>
            </w:r>
            <w:r w:rsidRPr="0098466A">
              <w:rPr>
                <w:i/>
                <w:iCs/>
              </w:rPr>
              <w:t>Fr. 12‘000</w:t>
            </w:r>
            <w:r w:rsidRPr="0098466A">
              <w:rPr>
                <w:i/>
              </w:rPr>
              <w:t>;</w:t>
            </w:r>
            <w:r w:rsidRPr="0098466A">
              <w:br/>
              <w:t xml:space="preserve">Beschlüsse über neue, jährlich wiederkehrende Ausgaben von mehr als </w:t>
            </w:r>
            <w:r w:rsidRPr="0098466A">
              <w:rPr>
                <w:i/>
                <w:iCs/>
              </w:rPr>
              <w:t>Fr. 6'000</w:t>
            </w:r>
            <w:r w:rsidRPr="0098466A">
              <w:t>;</w:t>
            </w:r>
          </w:p>
          <w:p w:rsidR="006D3A82" w:rsidRPr="0098466A" w:rsidRDefault="006D3A82">
            <w:pPr>
              <w:pStyle w:val="Tabelle2"/>
              <w:numPr>
                <w:ilvl w:val="0"/>
                <w:numId w:val="9"/>
              </w:numPr>
              <w:ind w:left="426" w:hanging="426"/>
            </w:pPr>
            <w:r w:rsidRPr="0098466A">
              <w:t>Genehmigung des Voranschlages und Festsetzung des Steuerfusses;</w:t>
            </w:r>
          </w:p>
          <w:p w:rsidR="006D3A82" w:rsidRPr="0098466A" w:rsidRDefault="006D3A82">
            <w:pPr>
              <w:pStyle w:val="Tabelle2"/>
              <w:numPr>
                <w:ilvl w:val="0"/>
                <w:numId w:val="9"/>
              </w:numPr>
              <w:ind w:left="426" w:hanging="426"/>
            </w:pPr>
            <w:r w:rsidRPr="0098466A">
              <w:t>Genehmigung der Vermögens-, Verwaltungs- und Fonds</w:t>
            </w:r>
            <w:r w:rsidRPr="0098466A">
              <w:softHyphen/>
              <w:t xml:space="preserve">rechnungen der Kirchgemeinde; </w:t>
            </w:r>
          </w:p>
          <w:p w:rsidR="006D3A82" w:rsidRPr="0098466A" w:rsidRDefault="006D3A82">
            <w:pPr>
              <w:pStyle w:val="Tabelle2"/>
              <w:numPr>
                <w:ilvl w:val="0"/>
                <w:numId w:val="9"/>
              </w:numPr>
              <w:ind w:left="426" w:hanging="426"/>
            </w:pPr>
            <w:r w:rsidRPr="0098466A">
              <w:t>Beschlüsse über die Veräusserung von unbeweglichem Vermögen, Kult- oder Kunstgegenständen;</w:t>
            </w:r>
          </w:p>
          <w:p w:rsidR="006D3A82" w:rsidRPr="0098466A" w:rsidRDefault="006D3A82">
            <w:pPr>
              <w:pStyle w:val="Tabelle2"/>
              <w:numPr>
                <w:ilvl w:val="0"/>
                <w:numId w:val="9"/>
              </w:numPr>
              <w:ind w:left="426" w:hanging="426"/>
            </w:pPr>
            <w:r w:rsidRPr="0098466A">
              <w:t>Beschlüsse über die Aufnahme von Krediten für ausserordentliche Gemeindebedürfnisse;</w:t>
            </w:r>
            <w:r w:rsidRPr="0098466A">
              <w:rPr>
                <w:i/>
                <w:iCs/>
              </w:rPr>
              <w:t xml:space="preserve"> </w:t>
            </w:r>
          </w:p>
          <w:p w:rsidR="006D3A82" w:rsidRPr="0098466A" w:rsidRDefault="006D3A82">
            <w:pPr>
              <w:pStyle w:val="Tabelle2"/>
              <w:numPr>
                <w:ilvl w:val="0"/>
                <w:numId w:val="9"/>
              </w:numPr>
              <w:ind w:left="426" w:hanging="426"/>
            </w:pPr>
            <w:r w:rsidRPr="0098466A">
              <w:t>Entscheid über Führung von Prozessen im Namen der Kirchgemeinde;</w:t>
            </w:r>
          </w:p>
          <w:p w:rsidR="006D3A82" w:rsidRPr="0098466A" w:rsidRDefault="006D3A82">
            <w:pPr>
              <w:pStyle w:val="Tabelle2"/>
              <w:numPr>
                <w:ilvl w:val="0"/>
                <w:numId w:val="9"/>
              </w:numPr>
              <w:ind w:left="426" w:hanging="426"/>
            </w:pPr>
            <w:r w:rsidRPr="0098466A">
              <w:t>Antrag an den K</w:t>
            </w:r>
            <w:r w:rsidR="00E64705">
              <w:t xml:space="preserve">irchenrat </w:t>
            </w:r>
            <w:r w:rsidR="00E64705">
              <w:rPr>
                <w:lang w:eastAsia="en-US"/>
              </w:rPr>
              <w:t>auf Zusammenschluss mit einer anderen Kirchgemeinde oder Bil</w:t>
            </w:r>
            <w:r w:rsidR="00E64705">
              <w:rPr>
                <w:lang w:eastAsia="en-US"/>
              </w:rPr>
              <w:t>dung einer neu</w:t>
            </w:r>
            <w:bookmarkStart w:id="0" w:name="_GoBack"/>
            <w:bookmarkEnd w:id="0"/>
            <w:r w:rsidR="00E64705">
              <w:rPr>
                <w:lang w:eastAsia="en-US"/>
              </w:rPr>
              <w:t>en Kirchgemeinde</w:t>
            </w:r>
            <w:r w:rsidRPr="0098466A">
              <w:t>;</w:t>
            </w:r>
          </w:p>
          <w:p w:rsidR="006D3A82" w:rsidRPr="0098466A" w:rsidRDefault="006D3A82">
            <w:pPr>
              <w:pStyle w:val="Tabelle2"/>
              <w:numPr>
                <w:ilvl w:val="0"/>
                <w:numId w:val="9"/>
              </w:numPr>
              <w:ind w:left="426" w:hanging="426"/>
            </w:pPr>
            <w:r w:rsidRPr="0098466A">
              <w:t>Antrag an den Kirchenr</w:t>
            </w:r>
            <w:r w:rsidR="00F61904" w:rsidRPr="0098466A">
              <w:t>at auf Änderung des Gesamtstellenumfangs der Pfarrstelle(n) oder der Diakonatsstelle(n)</w:t>
            </w:r>
            <w:r w:rsidRPr="0098466A">
              <w:t>;</w:t>
            </w:r>
          </w:p>
          <w:p w:rsidR="00672D30" w:rsidRPr="0098466A" w:rsidRDefault="0081682F">
            <w:pPr>
              <w:pStyle w:val="Tabelle2"/>
              <w:numPr>
                <w:ilvl w:val="0"/>
                <w:numId w:val="9"/>
              </w:numPr>
              <w:ind w:left="426" w:hanging="426"/>
            </w:pPr>
            <w:r w:rsidRPr="0098466A">
              <w:t xml:space="preserve">Beschlüsse </w:t>
            </w:r>
            <w:r w:rsidR="00672D30" w:rsidRPr="0098466A">
              <w:t xml:space="preserve">über </w:t>
            </w:r>
            <w:r w:rsidRPr="0098466A">
              <w:t xml:space="preserve">die </w:t>
            </w:r>
            <w:r w:rsidR="00672D30" w:rsidRPr="0098466A">
              <w:t>Aufteilung oder Änderung der Aufteilung der Pfarr- und Diakonatsstellen in einzelne Pensen ohne Änderung des Gesamtstellenumfangs;</w:t>
            </w:r>
          </w:p>
          <w:p w:rsidR="006D3A82" w:rsidRPr="0098466A" w:rsidRDefault="006D3A82">
            <w:pPr>
              <w:pStyle w:val="Tabelle2"/>
              <w:numPr>
                <w:ilvl w:val="0"/>
                <w:numId w:val="9"/>
              </w:numPr>
              <w:ind w:left="426" w:hanging="426"/>
            </w:pPr>
            <w:r w:rsidRPr="0098466A">
              <w:t>Antrag an den Kirchenrat auf die Verbindung mit einer anderen Kirchgemeinde durch ein gemeinsames Pfarramt oder die Auflösung einer solchen Verbindung;</w:t>
            </w:r>
          </w:p>
          <w:p w:rsidR="006D3A82" w:rsidRPr="0098466A" w:rsidRDefault="006D3A82">
            <w:pPr>
              <w:pStyle w:val="Tabelle2"/>
              <w:ind w:left="0" w:firstLine="0"/>
            </w:pPr>
          </w:p>
        </w:tc>
        <w:tc>
          <w:tcPr>
            <w:tcW w:w="1842" w:type="dxa"/>
          </w:tcPr>
          <w:p w:rsidR="006D3A82" w:rsidRPr="0098466A" w:rsidRDefault="006D3A82">
            <w:pPr>
              <w:pStyle w:val="Bemerkung"/>
              <w:numPr>
                <w:ilvl w:val="12"/>
                <w:numId w:val="0"/>
              </w:numPr>
              <w:ind w:left="113"/>
              <w:jc w:val="left"/>
            </w:pPr>
            <w:r w:rsidRPr="0098466A">
              <w:t>Entscheide durch die Gemeinde</w:t>
            </w:r>
            <w:r w:rsidR="00A87D48" w:rsidRPr="0098466A">
              <w:t>-ver</w:t>
            </w:r>
            <w:r w:rsidRPr="0098466A">
              <w:t>sammlung</w:t>
            </w:r>
          </w:p>
        </w:tc>
      </w:tr>
      <w:tr w:rsidR="006D3A82" w:rsidRPr="0098466A">
        <w:trPr>
          <w:gridBefore w:val="1"/>
          <w:wBefore w:w="70" w:type="dxa"/>
          <w:cantSplit/>
          <w:trHeight w:val="5812"/>
        </w:trPr>
        <w:tc>
          <w:tcPr>
            <w:tcW w:w="7230" w:type="dxa"/>
          </w:tcPr>
          <w:p w:rsidR="006D3A82" w:rsidRPr="0098466A" w:rsidRDefault="006D3A82">
            <w:pPr>
              <w:pStyle w:val="Tabelle2"/>
              <w:numPr>
                <w:ilvl w:val="0"/>
                <w:numId w:val="9"/>
              </w:numPr>
              <w:ind w:left="426" w:hanging="426"/>
            </w:pPr>
            <w:r w:rsidRPr="0098466A">
              <w:lastRenderedPageBreak/>
              <w:t>Vorschlagsrecht in kirchlichen Angelegenheiten an die Synode und den Kirchenrat;</w:t>
            </w:r>
          </w:p>
          <w:p w:rsidR="006D3A82" w:rsidRPr="0098466A" w:rsidRDefault="006D3A82">
            <w:pPr>
              <w:pStyle w:val="Tabelle2"/>
              <w:numPr>
                <w:ilvl w:val="0"/>
                <w:numId w:val="9"/>
              </w:numPr>
              <w:ind w:left="426" w:hanging="426"/>
            </w:pPr>
            <w:r w:rsidRPr="0098466A">
              <w:t>Erlass und Änderung der Gemeindeordnung.</w:t>
            </w:r>
          </w:p>
          <w:p w:rsidR="006D3A82" w:rsidRPr="0098466A" w:rsidRDefault="006D3A82">
            <w:pPr>
              <w:pStyle w:val="Tabelle2"/>
              <w:ind w:left="0" w:firstLine="0"/>
            </w:pPr>
          </w:p>
          <w:p w:rsidR="006D3A82" w:rsidRPr="0098466A" w:rsidRDefault="006D3A82">
            <w:pPr>
              <w:pStyle w:val="Para"/>
              <w:rPr>
                <w:i/>
                <w:iCs/>
              </w:rPr>
            </w:pPr>
            <w:r w:rsidRPr="0098466A">
              <w:rPr>
                <w:vertAlign w:val="superscript"/>
              </w:rPr>
              <w:t xml:space="preserve">2 </w:t>
            </w:r>
            <w:r w:rsidRPr="0098466A">
              <w:t>Die</w:t>
            </w:r>
            <w:r w:rsidRPr="0098466A">
              <w:rPr>
                <w:vertAlign w:val="superscript"/>
              </w:rPr>
              <w:t xml:space="preserve"> </w:t>
            </w:r>
            <w:r w:rsidRPr="0098466A">
              <w:t xml:space="preserve">Wahlen gemäss Ziffern 1 bis 4 sind geheim durchzuführen. Die übrigen Wahlen und Abstimmungen erfolgen offen, wenn nicht ein Viertel der Stimmenden einem Antrag auf geheime Durchführung zustimmt. Ein solcher Antrag kann nur vor Beginn des Abstimmungs- oder Wahlprozederes gestellt werden. </w:t>
            </w:r>
            <w:r w:rsidRPr="0098466A">
              <w:rPr>
                <w:i/>
                <w:iCs/>
              </w:rPr>
              <w:t>Werden mehr Personen vorgeschlagen, als zu wählen sind, ist eine geheim</w:t>
            </w:r>
            <w:r w:rsidR="004D3FEC" w:rsidRPr="0098466A">
              <w:rPr>
                <w:i/>
                <w:iCs/>
              </w:rPr>
              <w:t>e Wahl vorzunehmen.</w:t>
            </w:r>
          </w:p>
          <w:p w:rsidR="006D3A82" w:rsidRPr="0098466A" w:rsidRDefault="006D3A82">
            <w:pPr>
              <w:pStyle w:val="Para"/>
              <w:rPr>
                <w:i/>
                <w:iCs/>
              </w:rPr>
            </w:pPr>
            <w:r w:rsidRPr="0098466A">
              <w:rPr>
                <w:i/>
                <w:iCs/>
                <w:vertAlign w:val="superscript"/>
              </w:rPr>
              <w:t>3</w:t>
            </w:r>
            <w:r w:rsidRPr="0098466A">
              <w:rPr>
                <w:i/>
                <w:iCs/>
              </w:rPr>
              <w:t xml:space="preserve"> Bei offener Wahl kann die Wahl mehrerer Kommissionsmitglieder gesamthaft erfolgen, wenn kein Stimmberechtigter etwas dagegen einwendet.</w:t>
            </w:r>
          </w:p>
          <w:p w:rsidR="006D3A82" w:rsidRPr="0098466A" w:rsidRDefault="006D3A82">
            <w:pPr>
              <w:pStyle w:val="Para"/>
            </w:pPr>
            <w:r w:rsidRPr="0098466A">
              <w:rPr>
                <w:vertAlign w:val="superscript"/>
              </w:rPr>
              <w:t xml:space="preserve">4 </w:t>
            </w:r>
            <w:r w:rsidRPr="0098466A">
              <w:t>Wahlen und Beschlüs</w:t>
            </w:r>
            <w:r w:rsidR="00C95D27" w:rsidRPr="0098466A">
              <w:t>se gemäss Ziffern 1 bis 4 und 12 bis 14</w:t>
            </w:r>
            <w:r w:rsidRPr="0098466A">
              <w:t xml:space="preserve"> unterliegen der Genehmigung durch den Kirchenrat.</w:t>
            </w:r>
          </w:p>
        </w:tc>
        <w:tc>
          <w:tcPr>
            <w:tcW w:w="1842" w:type="dxa"/>
          </w:tcPr>
          <w:p w:rsidR="006D3A82" w:rsidRPr="0098466A" w:rsidRDefault="006D3A82">
            <w:pPr>
              <w:pStyle w:val="Tabelle2"/>
              <w:spacing w:after="120"/>
              <w:ind w:left="0" w:firstLine="567"/>
            </w:pPr>
          </w:p>
        </w:tc>
      </w:tr>
      <w:tr w:rsidR="006D3A82" w:rsidRPr="0098466A">
        <w:trPr>
          <w:cantSplit/>
          <w:trHeight w:val="998"/>
        </w:trPr>
        <w:tc>
          <w:tcPr>
            <w:tcW w:w="7300" w:type="dxa"/>
            <w:gridSpan w:val="2"/>
          </w:tcPr>
          <w:p w:rsidR="006D3A82" w:rsidRPr="0098466A" w:rsidRDefault="006D3A82">
            <w:pPr>
              <w:pStyle w:val="berschrift1"/>
              <w:spacing w:before="360"/>
              <w:jc w:val="left"/>
              <w:rPr>
                <w:rFonts w:ascii="Arial" w:hAnsi="Arial"/>
              </w:rPr>
            </w:pPr>
            <w:r w:rsidRPr="0098466A">
              <w:rPr>
                <w:rFonts w:ascii="Arial" w:hAnsi="Arial"/>
              </w:rPr>
              <w:t>III.</w:t>
            </w:r>
            <w:r w:rsidRPr="0098466A">
              <w:rPr>
                <w:rFonts w:ascii="Arial" w:hAnsi="Arial"/>
              </w:rPr>
              <w:tab/>
              <w:t>Die Kirchenvorsteherschaft</w:t>
            </w:r>
          </w:p>
        </w:tc>
        <w:tc>
          <w:tcPr>
            <w:tcW w:w="1842" w:type="dxa"/>
          </w:tcPr>
          <w:p w:rsidR="006D3A82" w:rsidRPr="0098466A" w:rsidRDefault="006D3A82">
            <w:pPr>
              <w:pStyle w:val="Bemerkung"/>
              <w:ind w:left="113"/>
              <w:jc w:val="left"/>
            </w:pPr>
          </w:p>
        </w:tc>
      </w:tr>
      <w:tr w:rsidR="006D3A82" w:rsidRPr="0098466A">
        <w:trPr>
          <w:cantSplit/>
        </w:trPr>
        <w:tc>
          <w:tcPr>
            <w:tcW w:w="7300" w:type="dxa"/>
            <w:gridSpan w:val="2"/>
          </w:tcPr>
          <w:p w:rsidR="006D3A82" w:rsidRPr="0098466A" w:rsidRDefault="00C44804">
            <w:pPr>
              <w:pStyle w:val="Para"/>
            </w:pPr>
            <w:r w:rsidRPr="0098466A">
              <w:t xml:space="preserve">§ 10 </w:t>
            </w:r>
            <w:r w:rsidR="006D3A82" w:rsidRPr="0098466A">
              <w:rPr>
                <w:vertAlign w:val="superscript"/>
              </w:rPr>
              <w:t xml:space="preserve">1 </w:t>
            </w:r>
            <w:r w:rsidR="006D3A82" w:rsidRPr="0098466A">
              <w:t xml:space="preserve">Die Kirchenvorsteherschaft besteht aus </w:t>
            </w:r>
            <w:r w:rsidR="006D3A82" w:rsidRPr="0098466A">
              <w:rPr>
                <w:i/>
                <w:iCs/>
              </w:rPr>
              <w:t xml:space="preserve">sieben </w:t>
            </w:r>
            <w:r w:rsidR="006D3A82" w:rsidRPr="0098466A">
              <w:t>Mitgliedern und den von der Gemeinde gewählten Pfarrern und Pfarrerinnen und gewählten Diakonen und Diakoninnen von Amtes wegen.</w:t>
            </w:r>
          </w:p>
          <w:p w:rsidR="006D3A82" w:rsidRPr="0098466A" w:rsidRDefault="006D3A82">
            <w:pPr>
              <w:pStyle w:val="Para"/>
            </w:pPr>
            <w:r w:rsidRPr="0098466A">
              <w:rPr>
                <w:vertAlign w:val="superscript"/>
              </w:rPr>
              <w:t xml:space="preserve">2 </w:t>
            </w:r>
            <w:r w:rsidRPr="0098466A">
              <w:t xml:space="preserve">Andere Angestellte der Gemeinde können </w:t>
            </w:r>
            <w:r w:rsidRPr="0098466A">
              <w:rPr>
                <w:i/>
                <w:iCs/>
              </w:rPr>
              <w:t>grundsätzlich</w:t>
            </w:r>
            <w:r w:rsidRPr="0098466A">
              <w:t xml:space="preserve"> nicht als Mitglieder gewählt werden. Mitglieder, die während der Amtszeit eine Anstellung der Gemeinde annehmen, haben von ihrem Amt zurückzutreten.</w:t>
            </w:r>
            <w:r w:rsidR="00081F4A" w:rsidRPr="0098466A">
              <w:t xml:space="preserve"> Vorbehalten und möglich bleibt eine Tätigkeit mit Anstellungscharakter von bis zu 15 Stellenprozent.</w:t>
            </w:r>
          </w:p>
        </w:tc>
        <w:tc>
          <w:tcPr>
            <w:tcW w:w="1842" w:type="dxa"/>
          </w:tcPr>
          <w:p w:rsidR="006D3A82" w:rsidRPr="0098466A" w:rsidRDefault="006D3A82">
            <w:pPr>
              <w:pStyle w:val="Bemerkung"/>
              <w:ind w:left="113"/>
              <w:jc w:val="left"/>
            </w:pPr>
            <w:r w:rsidRPr="0098466A">
              <w:t>Organisation</w:t>
            </w:r>
          </w:p>
        </w:tc>
      </w:tr>
      <w:tr w:rsidR="006D3A82" w:rsidRPr="0098466A">
        <w:trPr>
          <w:cantSplit/>
          <w:trHeight w:val="3092"/>
        </w:trPr>
        <w:tc>
          <w:tcPr>
            <w:tcW w:w="7300" w:type="dxa"/>
            <w:gridSpan w:val="2"/>
          </w:tcPr>
          <w:p w:rsidR="006D3A82" w:rsidRPr="0098466A" w:rsidRDefault="00C44804">
            <w:pPr>
              <w:pStyle w:val="Para"/>
            </w:pPr>
            <w:r w:rsidRPr="0098466A">
              <w:t xml:space="preserve">§ 11 </w:t>
            </w:r>
            <w:r w:rsidR="006D3A82" w:rsidRPr="0098466A">
              <w:t>D</w:t>
            </w:r>
            <w:r w:rsidR="004D3FEC" w:rsidRPr="0098466A">
              <w:t xml:space="preserve">ie Kirchenvorsteherschaft wählt, </w:t>
            </w:r>
            <w:r w:rsidR="006D3A82" w:rsidRPr="0098466A">
              <w:t xml:space="preserve">respektive stellt ein: </w:t>
            </w:r>
          </w:p>
          <w:p w:rsidR="006D3A82" w:rsidRPr="0098466A" w:rsidRDefault="006D3A82">
            <w:pPr>
              <w:pStyle w:val="Para"/>
              <w:ind w:firstLine="567"/>
            </w:pPr>
            <w:r w:rsidRPr="0098466A">
              <w:t>a) auf die gesetzliche Amtsdauer:</w:t>
            </w:r>
          </w:p>
          <w:p w:rsidR="006D3A82" w:rsidRPr="0098466A" w:rsidRDefault="006D3A82">
            <w:pPr>
              <w:pStyle w:val="tabelle"/>
              <w:numPr>
                <w:ilvl w:val="0"/>
                <w:numId w:val="28"/>
              </w:numPr>
            </w:pPr>
            <w:r w:rsidRPr="0098466A">
              <w:t>Aus ihrer Mitte einen Vizepräsidenten oder eine Vizepräsidentin, einen Aktuar oder eine Aktuarin sowie die Vorsitzenden von Kommissionen;</w:t>
            </w:r>
          </w:p>
          <w:p w:rsidR="006D3A82" w:rsidRPr="0098466A" w:rsidRDefault="006D3A82">
            <w:pPr>
              <w:pStyle w:val="tabelle"/>
              <w:numPr>
                <w:ilvl w:val="0"/>
                <w:numId w:val="28"/>
              </w:numPr>
            </w:pPr>
            <w:r w:rsidRPr="0098466A">
              <w:t xml:space="preserve">In freier Wahl die Mitglieder von Kommissionen, für deren Wahl nicht die Stimmberechtigten zuständig sind, </w:t>
            </w:r>
            <w:r w:rsidRPr="0098466A">
              <w:rPr>
                <w:i/>
                <w:iCs/>
              </w:rPr>
              <w:t>namentlich die Wahl der evangelischen Mitglieder einer paritätischen Pflege- oder Friedhofkommission</w:t>
            </w:r>
            <w:r w:rsidR="004D3FEC" w:rsidRPr="0098466A">
              <w:t>.</w:t>
            </w:r>
          </w:p>
          <w:p w:rsidR="006D3A82" w:rsidRPr="0098466A" w:rsidRDefault="006D3A82">
            <w:pPr>
              <w:pStyle w:val="tabelle"/>
            </w:pPr>
          </w:p>
        </w:tc>
        <w:tc>
          <w:tcPr>
            <w:tcW w:w="1842" w:type="dxa"/>
          </w:tcPr>
          <w:p w:rsidR="006D3A82" w:rsidRPr="0098466A" w:rsidRDefault="006D3A82">
            <w:pPr>
              <w:pStyle w:val="Bemerkung"/>
              <w:ind w:left="113"/>
              <w:jc w:val="left"/>
            </w:pPr>
            <w:r w:rsidRPr="0098466A">
              <w:t>Konstituierung, Wahlen</w:t>
            </w:r>
          </w:p>
          <w:p w:rsidR="006D3A82" w:rsidRPr="0098466A" w:rsidRDefault="006D3A82">
            <w:pPr>
              <w:pStyle w:val="Bemerkung"/>
              <w:ind w:left="113"/>
              <w:jc w:val="left"/>
            </w:pPr>
            <w:r w:rsidRPr="0098466A">
              <w:t>Anstellungen</w:t>
            </w:r>
          </w:p>
        </w:tc>
      </w:tr>
      <w:tr w:rsidR="006D3A82" w:rsidRPr="0098466A">
        <w:trPr>
          <w:cantSplit/>
          <w:trHeight w:val="3092"/>
        </w:trPr>
        <w:tc>
          <w:tcPr>
            <w:tcW w:w="7300" w:type="dxa"/>
            <w:gridSpan w:val="2"/>
          </w:tcPr>
          <w:p w:rsidR="006D3A82" w:rsidRPr="0098466A" w:rsidRDefault="006D3A82">
            <w:pPr>
              <w:pStyle w:val="Para"/>
              <w:ind w:firstLine="0"/>
            </w:pPr>
            <w:r w:rsidRPr="0098466A">
              <w:lastRenderedPageBreak/>
              <w:tab/>
              <w:t>b) durch Anstellung:</w:t>
            </w:r>
          </w:p>
          <w:p w:rsidR="006D3A82" w:rsidRPr="0098466A" w:rsidRDefault="006D3A82">
            <w:pPr>
              <w:pStyle w:val="tabelle"/>
              <w:numPr>
                <w:ilvl w:val="0"/>
                <w:numId w:val="29"/>
              </w:numPr>
            </w:pPr>
            <w:r w:rsidRPr="0098466A">
              <w:t xml:space="preserve">Nicht gewählte Diakone und Diakoninnen </w:t>
            </w:r>
          </w:p>
          <w:p w:rsidR="006D3A82" w:rsidRPr="0098466A" w:rsidRDefault="006D3A82">
            <w:pPr>
              <w:pStyle w:val="tabelle"/>
              <w:numPr>
                <w:ilvl w:val="0"/>
                <w:numId w:val="29"/>
              </w:numPr>
            </w:pPr>
            <w:r w:rsidRPr="0098466A">
              <w:t>weitere Mitarbeiterinnen und Mitarbeiter;</w:t>
            </w:r>
          </w:p>
          <w:p w:rsidR="006D3A82" w:rsidRPr="0098466A" w:rsidRDefault="006D3A82">
            <w:pPr>
              <w:pStyle w:val="tabelle"/>
              <w:numPr>
                <w:ilvl w:val="0"/>
                <w:numId w:val="29"/>
              </w:numPr>
            </w:pPr>
            <w:r w:rsidRPr="0098466A">
              <w:t xml:space="preserve">Beauftragte für Katechetik </w:t>
            </w:r>
            <w:r w:rsidRPr="0098466A">
              <w:rPr>
                <w:i/>
                <w:iCs/>
              </w:rPr>
              <w:t>und Kindergottesdienst</w:t>
            </w:r>
            <w:r w:rsidRPr="0098466A">
              <w:t>;</w:t>
            </w:r>
          </w:p>
          <w:p w:rsidR="006D3A82" w:rsidRPr="0098466A" w:rsidRDefault="006D3A82">
            <w:pPr>
              <w:pStyle w:val="tabelle"/>
              <w:numPr>
                <w:ilvl w:val="0"/>
                <w:numId w:val="29"/>
              </w:numPr>
            </w:pPr>
            <w:r w:rsidRPr="0098466A">
              <w:t>Beauftragte für Kirchenmusik;</w:t>
            </w:r>
          </w:p>
          <w:p w:rsidR="006D3A82" w:rsidRPr="0098466A" w:rsidRDefault="006D3A82">
            <w:pPr>
              <w:pStyle w:val="tabelle"/>
              <w:numPr>
                <w:ilvl w:val="0"/>
                <w:numId w:val="29"/>
              </w:numPr>
            </w:pPr>
            <w:r w:rsidRPr="0098466A">
              <w:t>Mesmer oder Mesmerin und Hilfskräfte;</w:t>
            </w:r>
          </w:p>
          <w:p w:rsidR="006D3A82" w:rsidRPr="0098466A" w:rsidRDefault="006D3A82">
            <w:pPr>
              <w:pStyle w:val="tabelle"/>
              <w:numPr>
                <w:ilvl w:val="0"/>
                <w:numId w:val="29"/>
              </w:numPr>
            </w:pPr>
            <w:r w:rsidRPr="0098466A">
              <w:t>Beauftragte für andere Aufgaben.</w:t>
            </w:r>
          </w:p>
          <w:p w:rsidR="006D3A82" w:rsidRPr="0098466A" w:rsidRDefault="006D3A82">
            <w:pPr>
              <w:pStyle w:val="Para"/>
            </w:pPr>
          </w:p>
        </w:tc>
        <w:tc>
          <w:tcPr>
            <w:tcW w:w="1842" w:type="dxa"/>
          </w:tcPr>
          <w:p w:rsidR="006D3A82" w:rsidRPr="0098466A" w:rsidRDefault="006D3A82">
            <w:pPr>
              <w:pStyle w:val="Para"/>
            </w:pPr>
          </w:p>
        </w:tc>
      </w:tr>
      <w:tr w:rsidR="006D3A82" w:rsidRPr="0098466A">
        <w:trPr>
          <w:cantSplit/>
          <w:trHeight w:val="2702"/>
        </w:trPr>
        <w:tc>
          <w:tcPr>
            <w:tcW w:w="7300" w:type="dxa"/>
            <w:gridSpan w:val="2"/>
          </w:tcPr>
          <w:p w:rsidR="006D3A82" w:rsidRPr="0098466A" w:rsidRDefault="006F13F8">
            <w:pPr>
              <w:pStyle w:val="Tabelle2"/>
              <w:ind w:left="0" w:firstLine="567"/>
            </w:pPr>
            <w:r w:rsidRPr="0098466A">
              <w:t xml:space="preserve">§ 12 </w:t>
            </w:r>
            <w:r w:rsidR="006D3A82" w:rsidRPr="0098466A">
              <w:t xml:space="preserve">Der Kirchenvorsteherschaft obliegen die ihr durch die Kirchenverfassung und die Kirchenordnung übertragenen Aufgaben und Befugnisse und alle in der Gemeinde anfallenden Aufgaben und Entscheidungen, sofern sie nicht ausdrücklich anderen Organen vorbehalten sind, insbesondere: </w:t>
            </w:r>
          </w:p>
          <w:p w:rsidR="006D3A82" w:rsidRPr="0098466A" w:rsidRDefault="006D3A82">
            <w:pPr>
              <w:pStyle w:val="Tabelle2"/>
              <w:numPr>
                <w:ilvl w:val="0"/>
                <w:numId w:val="12"/>
              </w:numPr>
              <w:ind w:left="426" w:hanging="426"/>
            </w:pPr>
            <w:r w:rsidRPr="0098466A">
              <w:t>Verantwortung für das kirchliche Leben und den diakonisch-missionarischen Auftrag der Gemeinde;</w:t>
            </w:r>
          </w:p>
          <w:p w:rsidR="006D3A82" w:rsidRPr="0098466A" w:rsidRDefault="006D3A82">
            <w:pPr>
              <w:pStyle w:val="Tabelle2"/>
              <w:numPr>
                <w:ilvl w:val="0"/>
                <w:numId w:val="12"/>
              </w:numPr>
              <w:ind w:left="426" w:hanging="426"/>
            </w:pPr>
            <w:r w:rsidRPr="0098466A">
              <w:t>Vollzug der kirchlichen Beschlüsse und Erlasse;</w:t>
            </w:r>
          </w:p>
          <w:p w:rsidR="006D3A82" w:rsidRPr="0098466A" w:rsidRDefault="006D3A82">
            <w:pPr>
              <w:pStyle w:val="Para"/>
              <w:numPr>
                <w:ilvl w:val="0"/>
                <w:numId w:val="12"/>
              </w:numPr>
              <w:spacing w:after="0"/>
              <w:ind w:left="426" w:hanging="426"/>
            </w:pPr>
            <w:r w:rsidRPr="0098466A">
              <w:t>Die Mitwirkung im Gottesdienst und die Verantwortung für würdige Gottesdienstfeiern;</w:t>
            </w:r>
          </w:p>
        </w:tc>
        <w:tc>
          <w:tcPr>
            <w:tcW w:w="1842" w:type="dxa"/>
          </w:tcPr>
          <w:p w:rsidR="00A87D48" w:rsidRPr="0098466A" w:rsidRDefault="00A87D48">
            <w:pPr>
              <w:pStyle w:val="Bemerkung"/>
              <w:ind w:left="113"/>
              <w:jc w:val="left"/>
            </w:pPr>
            <w:r w:rsidRPr="0098466A">
              <w:t>Aufgaben</w:t>
            </w:r>
          </w:p>
          <w:p w:rsidR="006D3A82" w:rsidRPr="0098466A" w:rsidRDefault="006D3A82">
            <w:pPr>
              <w:pStyle w:val="Bemerkung"/>
              <w:ind w:left="113"/>
              <w:jc w:val="left"/>
            </w:pPr>
            <w:r w:rsidRPr="0098466A">
              <w:t>und Befugnisse</w:t>
            </w:r>
          </w:p>
        </w:tc>
      </w:tr>
      <w:tr w:rsidR="006D3A82" w:rsidRPr="0098466A">
        <w:trPr>
          <w:cantSplit/>
          <w:trHeight w:val="4680"/>
        </w:trPr>
        <w:tc>
          <w:tcPr>
            <w:tcW w:w="7300" w:type="dxa"/>
            <w:gridSpan w:val="2"/>
          </w:tcPr>
          <w:p w:rsidR="006D3A82" w:rsidRPr="0098466A" w:rsidRDefault="006D3A82">
            <w:pPr>
              <w:pStyle w:val="Tabelle2"/>
              <w:numPr>
                <w:ilvl w:val="0"/>
                <w:numId w:val="12"/>
              </w:numPr>
              <w:ind w:left="426" w:hanging="426"/>
            </w:pPr>
            <w:r w:rsidRPr="0098466A">
              <w:t xml:space="preserve">Die Aufsicht über den Religionsunterricht und den Jugend-gottesdienst; </w:t>
            </w:r>
          </w:p>
          <w:p w:rsidR="006D3A82" w:rsidRPr="0098466A" w:rsidRDefault="006D3A82">
            <w:pPr>
              <w:pStyle w:val="Tabelle2"/>
              <w:numPr>
                <w:ilvl w:val="0"/>
                <w:numId w:val="12"/>
              </w:numPr>
              <w:ind w:left="426" w:hanging="426"/>
            </w:pPr>
            <w:r w:rsidRPr="0098466A">
              <w:t>Die Aufsicht über die von ihr eingestellten und Begleitung von freiwilligen Mitarbeiter oder Mitarbeiterinnen sowie Verantwortung für die angemessene Anerkennung der Tätigkeit aller kirchlichen Mitarbeiter oder Mitarbeiterinnen und Förderung ihrer Aus- und Weiterbildung;</w:t>
            </w:r>
          </w:p>
          <w:p w:rsidR="006D3A82" w:rsidRPr="0098466A" w:rsidRDefault="006D3A82">
            <w:pPr>
              <w:pStyle w:val="Tabelle2"/>
              <w:numPr>
                <w:ilvl w:val="0"/>
                <w:numId w:val="12"/>
              </w:numPr>
              <w:ind w:left="426" w:hanging="426"/>
            </w:pPr>
            <w:r w:rsidRPr="0098466A">
              <w:t>Der Erlass von Stellenbeschreibungen für die Mitarbeiter und Mitarbeiterinnen sowie die Festsetzung ihrer Besoldungen soweit sie nicht von der Landeskirche geregelt sind;</w:t>
            </w:r>
          </w:p>
          <w:p w:rsidR="006D3A82" w:rsidRPr="0098466A" w:rsidRDefault="006D3A82">
            <w:pPr>
              <w:pStyle w:val="Tabelle2"/>
              <w:numPr>
                <w:ilvl w:val="0"/>
                <w:numId w:val="12"/>
              </w:numPr>
              <w:ind w:left="426" w:hanging="426"/>
            </w:pPr>
            <w:r w:rsidRPr="0098466A">
              <w:t>Die jährliche Berichterstattung über die eigene Tätigkeit sowie über die Arbeit der kirchlichen Kommissionen zuhanden der Gemeinde;</w:t>
            </w:r>
          </w:p>
          <w:p w:rsidR="006D3A82" w:rsidRPr="0098466A" w:rsidRDefault="006D3A82">
            <w:pPr>
              <w:pStyle w:val="Tabelle2"/>
              <w:numPr>
                <w:ilvl w:val="0"/>
                <w:numId w:val="12"/>
              </w:numPr>
              <w:ind w:left="426" w:hanging="426"/>
            </w:pPr>
            <w:r w:rsidRPr="0098466A">
              <w:t>Die Vorbereitung von Geschäften und entsprechenden Anträgen zuhanden der Gemeinde;</w:t>
            </w:r>
          </w:p>
          <w:p w:rsidR="006D3A82" w:rsidRPr="0098466A" w:rsidRDefault="006D3A82">
            <w:pPr>
              <w:pStyle w:val="Tabelle2"/>
              <w:numPr>
                <w:ilvl w:val="0"/>
                <w:numId w:val="13"/>
              </w:numPr>
              <w:ind w:left="426" w:hanging="426"/>
            </w:pPr>
            <w:r w:rsidRPr="0098466A">
              <w:t xml:space="preserve">Die Beschlussfassung über neue, einmalige Ausgaben oder Erhöhung früherer Ausgabenposten im Voranschlag bis zu </w:t>
            </w:r>
            <w:r w:rsidRPr="0098466A">
              <w:rPr>
                <w:i/>
                <w:iCs/>
              </w:rPr>
              <w:t>Fr. 12'000</w:t>
            </w:r>
            <w:r w:rsidRPr="0098466A">
              <w:t>;</w:t>
            </w:r>
          </w:p>
          <w:p w:rsidR="006D3A82" w:rsidRPr="0098466A" w:rsidRDefault="006D3A82">
            <w:pPr>
              <w:pStyle w:val="Tabelle2"/>
              <w:numPr>
                <w:ilvl w:val="0"/>
                <w:numId w:val="13"/>
              </w:numPr>
              <w:ind w:left="426" w:hanging="426"/>
              <w:rPr>
                <w:i/>
                <w:iCs/>
              </w:rPr>
            </w:pPr>
            <w:r w:rsidRPr="0098466A">
              <w:t xml:space="preserve">Die Beschlussfassung über neue, jährlich wiederkehrende Ausgaben bis zu </w:t>
            </w:r>
            <w:r w:rsidRPr="0098466A">
              <w:rPr>
                <w:i/>
                <w:iCs/>
              </w:rPr>
              <w:t>Fr. 6'000</w:t>
            </w:r>
            <w:r w:rsidRPr="0098466A">
              <w:t>;</w:t>
            </w:r>
          </w:p>
          <w:p w:rsidR="006D3A82" w:rsidRPr="0098466A" w:rsidRDefault="006D3A82">
            <w:pPr>
              <w:pStyle w:val="Tabelle2"/>
              <w:numPr>
                <w:ilvl w:val="0"/>
                <w:numId w:val="13"/>
              </w:numPr>
              <w:ind w:left="426" w:hanging="426"/>
              <w:rPr>
                <w:i/>
                <w:iCs/>
              </w:rPr>
            </w:pPr>
            <w:r w:rsidRPr="0098466A">
              <w:rPr>
                <w:i/>
                <w:iCs/>
              </w:rPr>
              <w:t>Die Bewilligung von Nachtragskrediten bis zu zehn Prozent des von der Gemeinde bewilligten Betrages;</w:t>
            </w:r>
          </w:p>
          <w:p w:rsidR="006D3A82" w:rsidRPr="0098466A" w:rsidRDefault="006D3A82">
            <w:pPr>
              <w:pStyle w:val="Tabelle2"/>
              <w:numPr>
                <w:ilvl w:val="0"/>
                <w:numId w:val="13"/>
              </w:numPr>
              <w:ind w:left="426" w:hanging="426"/>
            </w:pPr>
            <w:r w:rsidRPr="0098466A">
              <w:t>Verantwortung für die Führung des Stimmregisters und den Bezug der kirchlichen Steuern in Zusammenarbeit mit den zuständigen Gemeinde</w:t>
            </w:r>
            <w:r w:rsidR="004D3FEC" w:rsidRPr="0098466A">
              <w:t>behörden.</w:t>
            </w:r>
          </w:p>
          <w:p w:rsidR="006D3A82" w:rsidRPr="0098466A" w:rsidRDefault="006D3A82">
            <w:pPr>
              <w:pStyle w:val="Tabelle2"/>
              <w:numPr>
                <w:ilvl w:val="0"/>
                <w:numId w:val="12"/>
              </w:numPr>
              <w:ind w:left="426" w:hanging="426"/>
            </w:pPr>
            <w:r w:rsidRPr="0098466A">
              <w:t>Die Verwaltung des Kirchenfonds sowie weiterer Fonds der Gemeinde;</w:t>
            </w:r>
          </w:p>
        </w:tc>
        <w:tc>
          <w:tcPr>
            <w:tcW w:w="1842" w:type="dxa"/>
          </w:tcPr>
          <w:p w:rsidR="006D3A82" w:rsidRPr="0098466A" w:rsidRDefault="006D3A82">
            <w:pPr>
              <w:pStyle w:val="Tabelle2"/>
              <w:spacing w:after="240"/>
              <w:ind w:left="425" w:hanging="425"/>
            </w:pPr>
          </w:p>
        </w:tc>
      </w:tr>
      <w:tr w:rsidR="006D3A82" w:rsidRPr="0098466A">
        <w:trPr>
          <w:cantSplit/>
          <w:trHeight w:val="3836"/>
        </w:trPr>
        <w:tc>
          <w:tcPr>
            <w:tcW w:w="7300" w:type="dxa"/>
            <w:gridSpan w:val="2"/>
          </w:tcPr>
          <w:p w:rsidR="006D3A82" w:rsidRPr="0098466A" w:rsidRDefault="006D3A82">
            <w:pPr>
              <w:pStyle w:val="Tabelle2"/>
              <w:numPr>
                <w:ilvl w:val="0"/>
                <w:numId w:val="12"/>
              </w:numPr>
              <w:ind w:left="425" w:hanging="425"/>
            </w:pPr>
            <w:r w:rsidRPr="0098466A">
              <w:lastRenderedPageBreak/>
              <w:t xml:space="preserve">Der Entscheid über die Benützung von Räumlichkeiten und Einrichtungen der Gemeinde sowie der </w:t>
            </w:r>
            <w:r w:rsidR="00311B2E" w:rsidRPr="0098466A">
              <w:t>Erlass eines Benüt</w:t>
            </w:r>
            <w:r w:rsidR="00836438">
              <w:t>zungs- und Gebührenreglement</w:t>
            </w:r>
            <w:r w:rsidR="00311B2E" w:rsidRPr="0098466A">
              <w:t>s</w:t>
            </w:r>
            <w:r w:rsidRPr="0098466A">
              <w:t>;</w:t>
            </w:r>
          </w:p>
          <w:p w:rsidR="006D3A82" w:rsidRPr="0098466A" w:rsidRDefault="006D3A82">
            <w:pPr>
              <w:pStyle w:val="Tabelle2"/>
              <w:numPr>
                <w:ilvl w:val="0"/>
                <w:numId w:val="12"/>
              </w:numPr>
              <w:ind w:left="425" w:hanging="425"/>
            </w:pPr>
            <w:r w:rsidRPr="0098466A">
              <w:t>Die Durchführung der landeskirchlichen Wahlen und Abstimmungen;</w:t>
            </w:r>
          </w:p>
          <w:p w:rsidR="006D3A82" w:rsidRPr="0098466A" w:rsidRDefault="006D3A82">
            <w:pPr>
              <w:pStyle w:val="Tabelle2"/>
              <w:numPr>
                <w:ilvl w:val="0"/>
                <w:numId w:val="12"/>
              </w:numPr>
              <w:ind w:left="425" w:hanging="425"/>
            </w:pPr>
            <w:r w:rsidRPr="0098466A">
              <w:t>Die Verwaltung und allfällige Vermietung sowie Verantwortung für den Unterhalt kirchlicher Gebäude, der Pfarrhäuser und allfälliger weiterer Liegenschaften im Besitz der Ge</w:t>
            </w:r>
            <w:r w:rsidR="004D3FEC" w:rsidRPr="0098466A">
              <w:t>meinde;</w:t>
            </w:r>
          </w:p>
          <w:p w:rsidR="006D3A82" w:rsidRPr="0098466A" w:rsidRDefault="006D3A82">
            <w:pPr>
              <w:pStyle w:val="Tabelle2"/>
              <w:numPr>
                <w:ilvl w:val="0"/>
                <w:numId w:val="12"/>
              </w:numPr>
              <w:ind w:left="425" w:hanging="425"/>
            </w:pPr>
            <w:r w:rsidRPr="0098466A">
              <w:t>Die Prüfung von Gesuchen um Aufnahme in die Landeskirche und die Behandlung von Austrittserklärungen;</w:t>
            </w:r>
          </w:p>
          <w:p w:rsidR="006D3A82" w:rsidRPr="0098466A" w:rsidRDefault="006D3A82">
            <w:pPr>
              <w:pStyle w:val="Tabelle2"/>
              <w:numPr>
                <w:ilvl w:val="0"/>
                <w:numId w:val="12"/>
              </w:numPr>
              <w:ind w:left="425" w:hanging="425"/>
            </w:pPr>
            <w:r w:rsidRPr="0098466A">
              <w:t>Die Verantwortung über die Verwendung von Kollekten;</w:t>
            </w:r>
          </w:p>
          <w:p w:rsidR="006D3A82" w:rsidRPr="0098466A" w:rsidRDefault="006D3A82">
            <w:pPr>
              <w:pStyle w:val="Tabelle2"/>
              <w:numPr>
                <w:ilvl w:val="0"/>
                <w:numId w:val="12"/>
              </w:numPr>
              <w:spacing w:after="240"/>
              <w:ind w:left="425" w:hanging="425"/>
            </w:pPr>
            <w:r w:rsidRPr="0098466A">
              <w:t>Die Verantwortung fü</w:t>
            </w:r>
            <w:r w:rsidR="004D3FEC" w:rsidRPr="0098466A">
              <w:t>r das Archiv der Kirchgemeinde.</w:t>
            </w:r>
          </w:p>
        </w:tc>
        <w:tc>
          <w:tcPr>
            <w:tcW w:w="1842" w:type="dxa"/>
          </w:tcPr>
          <w:p w:rsidR="006D3A82" w:rsidRPr="0098466A" w:rsidRDefault="006D3A82">
            <w:pPr>
              <w:pStyle w:val="Tabelle2"/>
              <w:ind w:left="0" w:firstLine="0"/>
            </w:pPr>
          </w:p>
        </w:tc>
      </w:tr>
      <w:tr w:rsidR="006D3A82" w:rsidRPr="0098466A">
        <w:trPr>
          <w:cantSplit/>
        </w:trPr>
        <w:tc>
          <w:tcPr>
            <w:tcW w:w="7300" w:type="dxa"/>
            <w:gridSpan w:val="2"/>
          </w:tcPr>
          <w:p w:rsidR="006D3A82" w:rsidRPr="0098466A" w:rsidRDefault="00C44804">
            <w:pPr>
              <w:pStyle w:val="Para"/>
              <w:rPr>
                <w:i/>
                <w:iCs/>
              </w:rPr>
            </w:pPr>
            <w:r w:rsidRPr="0098466A">
              <w:rPr>
                <w:i/>
                <w:iCs/>
              </w:rPr>
              <w:t xml:space="preserve">§ 13 </w:t>
            </w:r>
            <w:r w:rsidR="006D3A82" w:rsidRPr="0098466A">
              <w:rPr>
                <w:i/>
                <w:iCs/>
              </w:rPr>
              <w:t xml:space="preserve">Die Kirchenvorsteherschaft arbeitet im Ressortsystem. Sie legt die Zahl der Ressorts, die Zuständigkeiten und Kompetenzen der einzelnen Ressorts und die Zuweisung von Ressorts an einzelne Mitglieder der Vorsteherschaft selbst fest. </w:t>
            </w:r>
          </w:p>
        </w:tc>
        <w:tc>
          <w:tcPr>
            <w:tcW w:w="1842" w:type="dxa"/>
          </w:tcPr>
          <w:p w:rsidR="006D3A82" w:rsidRPr="0098466A" w:rsidRDefault="006D3A82">
            <w:pPr>
              <w:pStyle w:val="Bemerkung"/>
              <w:ind w:left="113"/>
              <w:jc w:val="left"/>
            </w:pPr>
            <w:r w:rsidRPr="0098466A">
              <w:t>Ressorts</w:t>
            </w:r>
          </w:p>
        </w:tc>
      </w:tr>
      <w:tr w:rsidR="006D3A82" w:rsidRPr="0098466A">
        <w:trPr>
          <w:cantSplit/>
        </w:trPr>
        <w:tc>
          <w:tcPr>
            <w:tcW w:w="7300" w:type="dxa"/>
            <w:gridSpan w:val="2"/>
          </w:tcPr>
          <w:p w:rsidR="006D3A82" w:rsidRPr="0098466A" w:rsidRDefault="00C44804">
            <w:pPr>
              <w:pStyle w:val="Para"/>
            </w:pPr>
            <w:r w:rsidRPr="0098466A">
              <w:t xml:space="preserve">§ 14 </w:t>
            </w:r>
            <w:r w:rsidR="006D3A82" w:rsidRPr="0098466A">
              <w:t>Die Kirchenvorsteherschaft kann einzelne ihrer Aufgaben zur Vorberatung an Kommissionen übertragen und sie mit dem allfälligen Vollzug beauftragen.</w:t>
            </w:r>
          </w:p>
        </w:tc>
        <w:tc>
          <w:tcPr>
            <w:tcW w:w="1842" w:type="dxa"/>
          </w:tcPr>
          <w:p w:rsidR="006D3A82" w:rsidRPr="0098466A" w:rsidRDefault="006D3A82">
            <w:pPr>
              <w:pStyle w:val="Bemerkung"/>
              <w:ind w:left="113"/>
              <w:jc w:val="left"/>
            </w:pPr>
            <w:r w:rsidRPr="0098466A">
              <w:t>Kommissionen</w:t>
            </w:r>
          </w:p>
        </w:tc>
      </w:tr>
      <w:tr w:rsidR="006D3A82" w:rsidRPr="0098466A">
        <w:trPr>
          <w:cantSplit/>
        </w:trPr>
        <w:tc>
          <w:tcPr>
            <w:tcW w:w="7300" w:type="dxa"/>
            <w:gridSpan w:val="2"/>
          </w:tcPr>
          <w:p w:rsidR="006D3A82" w:rsidRPr="0098466A" w:rsidRDefault="00C44804">
            <w:pPr>
              <w:pStyle w:val="Para"/>
            </w:pPr>
            <w:r w:rsidRPr="0098466A">
              <w:t xml:space="preserve">§ 15 </w:t>
            </w:r>
            <w:r w:rsidR="006D3A82" w:rsidRPr="0098466A">
              <w:t>Dem Präsidium obliegen:</w:t>
            </w:r>
          </w:p>
          <w:p w:rsidR="006D3A82" w:rsidRPr="0098466A" w:rsidRDefault="006D3A82">
            <w:pPr>
              <w:pStyle w:val="tabelle"/>
              <w:numPr>
                <w:ilvl w:val="0"/>
                <w:numId w:val="26"/>
              </w:numPr>
            </w:pPr>
            <w:r w:rsidRPr="0098466A">
              <w:t>die Leitung der Kirchgemeindeversammlungen, der Sitzungen der Kirchenvorsteherschaft und des Wahlbüros;</w:t>
            </w:r>
          </w:p>
          <w:p w:rsidR="006D3A82" w:rsidRPr="0098466A" w:rsidRDefault="006D3A82">
            <w:pPr>
              <w:pStyle w:val="tabelle"/>
              <w:numPr>
                <w:ilvl w:val="0"/>
                <w:numId w:val="26"/>
              </w:numPr>
            </w:pPr>
            <w:r w:rsidRPr="0098466A">
              <w:t>die Aufsicht über die gesamte Gemeindeverwaltung;</w:t>
            </w:r>
          </w:p>
          <w:p w:rsidR="006D3A82" w:rsidRPr="0098466A" w:rsidRDefault="006D3A82">
            <w:pPr>
              <w:pStyle w:val="tabelle"/>
              <w:numPr>
                <w:ilvl w:val="0"/>
                <w:numId w:val="26"/>
              </w:numPr>
            </w:pPr>
            <w:r w:rsidRPr="0098466A">
              <w:t>die Vertretung der Gemeinde und der Kirchenvorsteherschaft, soweit nicht eine Kompetenzdelegation an Ressortverantwortliche erfolgt.</w:t>
            </w:r>
          </w:p>
          <w:p w:rsidR="006D3A82" w:rsidRPr="0098466A" w:rsidRDefault="006D3A82">
            <w:pPr>
              <w:pStyle w:val="tabelle"/>
            </w:pPr>
          </w:p>
        </w:tc>
        <w:tc>
          <w:tcPr>
            <w:tcW w:w="1842" w:type="dxa"/>
          </w:tcPr>
          <w:p w:rsidR="006D3A82" w:rsidRPr="0098466A" w:rsidRDefault="006D3A82">
            <w:pPr>
              <w:pStyle w:val="Bemerkung"/>
              <w:ind w:left="113"/>
              <w:jc w:val="left"/>
            </w:pPr>
            <w:r w:rsidRPr="0098466A">
              <w:t>Präsidium</w:t>
            </w:r>
          </w:p>
        </w:tc>
      </w:tr>
      <w:tr w:rsidR="006D3A82" w:rsidRPr="0098466A">
        <w:trPr>
          <w:cantSplit/>
        </w:trPr>
        <w:tc>
          <w:tcPr>
            <w:tcW w:w="7300" w:type="dxa"/>
            <w:gridSpan w:val="2"/>
          </w:tcPr>
          <w:p w:rsidR="006D3A82" w:rsidRPr="0098466A" w:rsidRDefault="00C44804">
            <w:pPr>
              <w:pStyle w:val="Para"/>
            </w:pPr>
            <w:r w:rsidRPr="0098466A">
              <w:t xml:space="preserve">§ 16 </w:t>
            </w:r>
            <w:r w:rsidR="006D3A82" w:rsidRPr="0098466A">
              <w:t>Das Aktuariat führt das Protokoll der Gemeindeversammlungen, der Sitzungen der Kirchenvorsteherschaft, der Aufsichtskommission und des Wahlbüros.</w:t>
            </w:r>
            <w:r w:rsidR="00FA1096" w:rsidRPr="0098466A">
              <w:t xml:space="preserve"> Das Verfassen der Protokolle kann an die Sekretärin oder an einen anderen Sitzungsteilnehmer delegiert werden.</w:t>
            </w:r>
          </w:p>
        </w:tc>
        <w:tc>
          <w:tcPr>
            <w:tcW w:w="1842" w:type="dxa"/>
          </w:tcPr>
          <w:p w:rsidR="006D3A82" w:rsidRPr="0098466A" w:rsidRDefault="006D3A82">
            <w:pPr>
              <w:pStyle w:val="Bemerkung"/>
              <w:ind w:left="113"/>
              <w:jc w:val="left"/>
            </w:pPr>
            <w:r w:rsidRPr="0098466A">
              <w:t>Aktuariat</w:t>
            </w:r>
          </w:p>
        </w:tc>
      </w:tr>
      <w:tr w:rsidR="006D3A82" w:rsidRPr="0098466A">
        <w:trPr>
          <w:cantSplit/>
        </w:trPr>
        <w:tc>
          <w:tcPr>
            <w:tcW w:w="7300" w:type="dxa"/>
            <w:gridSpan w:val="2"/>
          </w:tcPr>
          <w:p w:rsidR="006D3A82" w:rsidRPr="0098466A" w:rsidRDefault="00C44804">
            <w:pPr>
              <w:pStyle w:val="Para"/>
            </w:pPr>
            <w:r w:rsidRPr="0098466A">
              <w:t xml:space="preserve">§ 17 </w:t>
            </w:r>
            <w:r w:rsidR="006D3A82" w:rsidRPr="0098466A">
              <w:t xml:space="preserve">Die Kirchenvorsteherschaft und die Kommissionen versammeln sich auf Einladung des Präsidiums, so oft es die Geschäfte erfordern oder wenn wenigstens </w:t>
            </w:r>
            <w:r w:rsidR="006D3A82" w:rsidRPr="0098466A">
              <w:rPr>
                <w:i/>
                <w:iCs/>
              </w:rPr>
              <w:t xml:space="preserve">ein Drittel </w:t>
            </w:r>
            <w:r w:rsidR="006D3A82" w:rsidRPr="0098466A">
              <w:t>der Mitglieder unter Angabe der Gründe es schriftlich verlangt. Der Einladung liegt eine Traktandenliste bei.</w:t>
            </w:r>
          </w:p>
        </w:tc>
        <w:tc>
          <w:tcPr>
            <w:tcW w:w="1842" w:type="dxa"/>
          </w:tcPr>
          <w:p w:rsidR="006D3A82" w:rsidRPr="0098466A" w:rsidRDefault="006D3A82">
            <w:pPr>
              <w:pStyle w:val="Bemerkung"/>
              <w:ind w:left="113"/>
              <w:jc w:val="left"/>
            </w:pPr>
            <w:r w:rsidRPr="0098466A">
              <w:t>Sitzungen,</w:t>
            </w:r>
            <w:r w:rsidRPr="0098466A">
              <w:br/>
              <w:t>Traktanden</w:t>
            </w:r>
          </w:p>
        </w:tc>
      </w:tr>
      <w:tr w:rsidR="006D3A82" w:rsidRPr="0098466A">
        <w:trPr>
          <w:cantSplit/>
        </w:trPr>
        <w:tc>
          <w:tcPr>
            <w:tcW w:w="7300" w:type="dxa"/>
            <w:gridSpan w:val="2"/>
          </w:tcPr>
          <w:p w:rsidR="006D3A82" w:rsidRPr="0098466A" w:rsidRDefault="00C44804">
            <w:pPr>
              <w:pStyle w:val="Para"/>
            </w:pPr>
            <w:r w:rsidRPr="0098466A">
              <w:t xml:space="preserve">§ 18 </w:t>
            </w:r>
            <w:r w:rsidR="006D3A82" w:rsidRPr="0098466A">
              <w:t>Die Kirchenvorsteherschaft oder eine Kommission ist beschlussfähig, wenn die Mehrheit ihrer Mitglieder anwesend ist.</w:t>
            </w:r>
          </w:p>
        </w:tc>
        <w:tc>
          <w:tcPr>
            <w:tcW w:w="1842" w:type="dxa"/>
          </w:tcPr>
          <w:p w:rsidR="006D3A82" w:rsidRPr="0098466A" w:rsidRDefault="006D3A82">
            <w:pPr>
              <w:pStyle w:val="Bemerkung"/>
              <w:ind w:left="113"/>
              <w:jc w:val="left"/>
            </w:pPr>
            <w:r w:rsidRPr="0098466A">
              <w:t>Beschluss</w:t>
            </w:r>
            <w:r w:rsidRPr="0098466A">
              <w:softHyphen/>
              <w:t>fähigkeit</w:t>
            </w:r>
          </w:p>
        </w:tc>
      </w:tr>
      <w:tr w:rsidR="006D3A82" w:rsidRPr="0098466A">
        <w:trPr>
          <w:cantSplit/>
        </w:trPr>
        <w:tc>
          <w:tcPr>
            <w:tcW w:w="7300" w:type="dxa"/>
            <w:gridSpan w:val="2"/>
          </w:tcPr>
          <w:p w:rsidR="006D3A82" w:rsidRPr="0098466A" w:rsidRDefault="00C44804">
            <w:pPr>
              <w:pStyle w:val="Para"/>
            </w:pPr>
            <w:r w:rsidRPr="0098466A">
              <w:lastRenderedPageBreak/>
              <w:t xml:space="preserve">§ 19 </w:t>
            </w:r>
            <w:r w:rsidR="006D3A82" w:rsidRPr="0098466A">
              <w:t xml:space="preserve">Abstimmungen über Sachgeschäfte erfolgen offen. Für gültige Beschlüsse ist die Mehrheit der Anwesenden erforderlich. Bei Stimmengleichheit ist der Antrag angenommen, für den der Präsident oder die Präsidentin </w:t>
            </w:r>
            <w:r w:rsidR="00FA1096" w:rsidRPr="0098466A">
              <w:t>ge</w:t>
            </w:r>
            <w:r w:rsidR="006D3A82" w:rsidRPr="0098466A">
              <w:t>stimmt</w:t>
            </w:r>
            <w:r w:rsidR="00FA1096" w:rsidRPr="0098466A">
              <w:t xml:space="preserve"> hat</w:t>
            </w:r>
            <w:r w:rsidR="006D3A82" w:rsidRPr="0098466A">
              <w:t>.</w:t>
            </w:r>
          </w:p>
        </w:tc>
        <w:tc>
          <w:tcPr>
            <w:tcW w:w="1842" w:type="dxa"/>
          </w:tcPr>
          <w:p w:rsidR="006D3A82" w:rsidRPr="0098466A" w:rsidRDefault="006D3A82">
            <w:pPr>
              <w:pStyle w:val="Bemerkung"/>
              <w:ind w:left="113"/>
              <w:jc w:val="left"/>
            </w:pPr>
            <w:r w:rsidRPr="0098466A">
              <w:t>Abstimmungs-grundsätze</w:t>
            </w:r>
          </w:p>
        </w:tc>
      </w:tr>
      <w:tr w:rsidR="006D3A82" w:rsidRPr="0098466A">
        <w:trPr>
          <w:cantSplit/>
        </w:trPr>
        <w:tc>
          <w:tcPr>
            <w:tcW w:w="7300" w:type="dxa"/>
            <w:gridSpan w:val="2"/>
          </w:tcPr>
          <w:p w:rsidR="006D3A82" w:rsidRPr="0098466A" w:rsidRDefault="00C44804">
            <w:pPr>
              <w:pStyle w:val="Para"/>
            </w:pPr>
            <w:r w:rsidRPr="0098466A">
              <w:rPr>
                <w:i/>
                <w:iCs/>
              </w:rPr>
              <w:t xml:space="preserve">§ 20 </w:t>
            </w:r>
            <w:r w:rsidR="006D3A82" w:rsidRPr="0098466A">
              <w:rPr>
                <w:i/>
                <w:iCs/>
              </w:rPr>
              <w:t>In drin</w:t>
            </w:r>
            <w:r w:rsidR="00081F4A" w:rsidRPr="0098466A">
              <w:rPr>
                <w:i/>
                <w:iCs/>
              </w:rPr>
              <w:t>genden Fällen oder in Angelegenh</w:t>
            </w:r>
            <w:r w:rsidR="006D3A82" w:rsidRPr="0098466A">
              <w:rPr>
                <w:i/>
                <w:iCs/>
              </w:rPr>
              <w:t>eiten von geringer Bedeutung erfolgt die Beschlussfassung auf dem Weg der Zirkulation. Der Beschluss kommt zustan</w:t>
            </w:r>
            <w:r w:rsidR="00A366BF" w:rsidRPr="0098466A">
              <w:rPr>
                <w:i/>
                <w:iCs/>
              </w:rPr>
              <w:t xml:space="preserve">de, wenn mindestens vier </w:t>
            </w:r>
            <w:r w:rsidR="006D3A82" w:rsidRPr="0098466A">
              <w:rPr>
                <w:i/>
                <w:iCs/>
              </w:rPr>
              <w:t>Mitglieder dem Antrag schriftlich zugestimmt haben</w:t>
            </w:r>
            <w:r w:rsidR="006D3A82" w:rsidRPr="0098466A">
              <w:t>.</w:t>
            </w:r>
          </w:p>
        </w:tc>
        <w:tc>
          <w:tcPr>
            <w:tcW w:w="1842" w:type="dxa"/>
          </w:tcPr>
          <w:p w:rsidR="006D3A82" w:rsidRPr="0098466A" w:rsidRDefault="006D3A82">
            <w:pPr>
              <w:pStyle w:val="Bemerkung"/>
              <w:ind w:left="113"/>
              <w:jc w:val="left"/>
              <w:rPr>
                <w:i/>
                <w:iCs/>
              </w:rPr>
            </w:pPr>
            <w:r w:rsidRPr="0098466A">
              <w:rPr>
                <w:i/>
                <w:iCs/>
              </w:rPr>
              <w:t>Zirkular</w:t>
            </w:r>
            <w:r w:rsidR="00A87D48" w:rsidRPr="0098466A">
              <w:rPr>
                <w:i/>
                <w:iCs/>
              </w:rPr>
              <w:t>-</w:t>
            </w:r>
            <w:r w:rsidRPr="0098466A">
              <w:rPr>
                <w:i/>
                <w:iCs/>
              </w:rPr>
              <w:t>beschlüsse</w:t>
            </w:r>
          </w:p>
        </w:tc>
      </w:tr>
      <w:tr w:rsidR="006D3A82" w:rsidRPr="0098466A">
        <w:trPr>
          <w:cantSplit/>
        </w:trPr>
        <w:tc>
          <w:tcPr>
            <w:tcW w:w="7300" w:type="dxa"/>
            <w:gridSpan w:val="2"/>
          </w:tcPr>
          <w:p w:rsidR="006D3A82" w:rsidRPr="0098466A" w:rsidRDefault="006D3A82">
            <w:pPr>
              <w:pStyle w:val="Para"/>
              <w:rPr>
                <w:i/>
                <w:iCs/>
              </w:rPr>
            </w:pPr>
            <w:r w:rsidRPr="0098466A">
              <w:rPr>
                <w:i/>
                <w:iCs/>
              </w:rPr>
              <w:t xml:space="preserve">§ 21 </w:t>
            </w:r>
            <w:r w:rsidRPr="0098466A">
              <w:rPr>
                <w:i/>
                <w:iCs/>
                <w:vertAlign w:val="superscript"/>
              </w:rPr>
              <w:t xml:space="preserve">1 </w:t>
            </w:r>
            <w:r w:rsidRPr="0098466A">
              <w:rPr>
                <w:i/>
                <w:iCs/>
              </w:rPr>
              <w:t xml:space="preserve">Kann die Kirchenvorsteherschaft in Angelegenheiten, die keinen Aufschub zulassen, nicht rechtzeitig entscheiden, verfügt deren Präsident oder Präsidentin an ihrer Stelle. Er oder sie informiert die Kirchenvorsteherschaft umgehend. </w:t>
            </w:r>
          </w:p>
          <w:p w:rsidR="006D3A82" w:rsidRPr="0098466A" w:rsidRDefault="006D3A82">
            <w:pPr>
              <w:pStyle w:val="Para"/>
            </w:pPr>
            <w:r w:rsidRPr="0098466A">
              <w:rPr>
                <w:i/>
                <w:iCs/>
                <w:vertAlign w:val="superscript"/>
              </w:rPr>
              <w:t xml:space="preserve">2 </w:t>
            </w:r>
            <w:r w:rsidRPr="0098466A">
              <w:rPr>
                <w:i/>
                <w:iCs/>
              </w:rPr>
              <w:t>Er oder sie entscheidet zudem in den von der Kirchenvorsteherschaft delegierten Fällen.</w:t>
            </w:r>
          </w:p>
        </w:tc>
        <w:tc>
          <w:tcPr>
            <w:tcW w:w="1842" w:type="dxa"/>
          </w:tcPr>
          <w:p w:rsidR="00A87D48" w:rsidRPr="0098466A" w:rsidRDefault="006D3A82">
            <w:pPr>
              <w:pStyle w:val="Bemerkung"/>
              <w:ind w:left="113"/>
              <w:jc w:val="left"/>
              <w:rPr>
                <w:i/>
                <w:iCs/>
              </w:rPr>
            </w:pPr>
            <w:r w:rsidRPr="0098466A">
              <w:rPr>
                <w:i/>
                <w:iCs/>
              </w:rPr>
              <w:t>Präsidial</w:t>
            </w:r>
            <w:r w:rsidR="00A87D48" w:rsidRPr="0098466A">
              <w:rPr>
                <w:i/>
                <w:iCs/>
              </w:rPr>
              <w:t>-</w:t>
            </w:r>
          </w:p>
          <w:p w:rsidR="006D3A82" w:rsidRPr="0098466A" w:rsidRDefault="006D3A82">
            <w:pPr>
              <w:pStyle w:val="Bemerkung"/>
              <w:ind w:left="113"/>
              <w:jc w:val="left"/>
              <w:rPr>
                <w:i/>
                <w:iCs/>
              </w:rPr>
            </w:pPr>
            <w:r w:rsidRPr="0098466A">
              <w:rPr>
                <w:i/>
                <w:iCs/>
              </w:rPr>
              <w:t>beschlüsse</w:t>
            </w:r>
          </w:p>
        </w:tc>
      </w:tr>
      <w:tr w:rsidR="006D3A82" w:rsidRPr="0098466A">
        <w:trPr>
          <w:cantSplit/>
        </w:trPr>
        <w:tc>
          <w:tcPr>
            <w:tcW w:w="7300" w:type="dxa"/>
            <w:gridSpan w:val="2"/>
          </w:tcPr>
          <w:p w:rsidR="006D3A82" w:rsidRPr="0098466A" w:rsidRDefault="00C44804">
            <w:pPr>
              <w:pStyle w:val="Para"/>
            </w:pPr>
            <w:r w:rsidRPr="0098466A">
              <w:t xml:space="preserve">§ 22 </w:t>
            </w:r>
            <w:r w:rsidR="006D3A82" w:rsidRPr="0098466A">
              <w:t xml:space="preserve">Über die Verhandlungen der Kirchenvorsteherschaft und der Kommissionen wird ein Protokoll geführt. </w:t>
            </w:r>
          </w:p>
        </w:tc>
        <w:tc>
          <w:tcPr>
            <w:tcW w:w="1842" w:type="dxa"/>
          </w:tcPr>
          <w:p w:rsidR="006D3A82" w:rsidRPr="0098466A" w:rsidRDefault="006D3A82">
            <w:pPr>
              <w:pStyle w:val="Bemerkung"/>
              <w:ind w:left="113"/>
              <w:jc w:val="left"/>
            </w:pPr>
            <w:r w:rsidRPr="0098466A">
              <w:t>Protokoll</w:t>
            </w:r>
          </w:p>
        </w:tc>
      </w:tr>
      <w:tr w:rsidR="006D3A82" w:rsidRPr="0098466A">
        <w:trPr>
          <w:cantSplit/>
        </w:trPr>
        <w:tc>
          <w:tcPr>
            <w:tcW w:w="7300" w:type="dxa"/>
            <w:gridSpan w:val="2"/>
          </w:tcPr>
          <w:p w:rsidR="006D3A82" w:rsidRPr="0098466A" w:rsidRDefault="00C44804">
            <w:pPr>
              <w:pStyle w:val="Para"/>
            </w:pPr>
            <w:r w:rsidRPr="0098466A">
              <w:t xml:space="preserve">§ 23 </w:t>
            </w:r>
            <w:r w:rsidR="006D3A82" w:rsidRPr="0098466A">
              <w:t>Die Mitglieder der Kirchenvorsteherschaft und der Kommissionen haben in den Ausstand zu treten in Angelegenheiten, in denen sie ein persönliches Interesse haben oder mit Beteiligten verwandt, verheiratet oder verschwägert sind.</w:t>
            </w:r>
          </w:p>
        </w:tc>
        <w:tc>
          <w:tcPr>
            <w:tcW w:w="1842" w:type="dxa"/>
          </w:tcPr>
          <w:p w:rsidR="006D3A82" w:rsidRPr="0098466A" w:rsidRDefault="006D3A82">
            <w:pPr>
              <w:pStyle w:val="Bemerkung"/>
              <w:ind w:left="113"/>
              <w:jc w:val="left"/>
            </w:pPr>
            <w:r w:rsidRPr="0098466A">
              <w:t>Ausstandspflicht</w:t>
            </w:r>
          </w:p>
        </w:tc>
      </w:tr>
      <w:tr w:rsidR="006D3A82" w:rsidRPr="0098466A">
        <w:trPr>
          <w:cantSplit/>
        </w:trPr>
        <w:tc>
          <w:tcPr>
            <w:tcW w:w="7300" w:type="dxa"/>
            <w:gridSpan w:val="2"/>
          </w:tcPr>
          <w:p w:rsidR="006D3A82" w:rsidRPr="0098466A" w:rsidRDefault="00C44804">
            <w:pPr>
              <w:pStyle w:val="Para"/>
            </w:pPr>
            <w:r w:rsidRPr="0098466A">
              <w:t xml:space="preserve">§ 24 </w:t>
            </w:r>
            <w:r w:rsidR="006D3A82" w:rsidRPr="0098466A">
              <w:t>Die Mitglieder der Behörde und der Kommissionen sowie die Mitarbeiter und Mitarbeiterinnen sind in Amts- und Dienstsachen zu Verschwiegenheit verpflichtet. Diese Schweigepflicht wird durch das Ausscheiden aus dem Amt nicht aufgehoben.</w:t>
            </w:r>
          </w:p>
        </w:tc>
        <w:tc>
          <w:tcPr>
            <w:tcW w:w="1842" w:type="dxa"/>
          </w:tcPr>
          <w:p w:rsidR="006D3A82" w:rsidRPr="0098466A" w:rsidRDefault="006D3A82">
            <w:pPr>
              <w:pStyle w:val="Bemerkung"/>
              <w:ind w:left="113"/>
              <w:jc w:val="left"/>
            </w:pPr>
            <w:r w:rsidRPr="0098466A">
              <w:t>Schweigepflicht</w:t>
            </w:r>
          </w:p>
        </w:tc>
      </w:tr>
      <w:tr w:rsidR="006D3A82" w:rsidRPr="0098466A">
        <w:trPr>
          <w:cantSplit/>
          <w:trHeight w:val="2642"/>
        </w:trPr>
        <w:tc>
          <w:tcPr>
            <w:tcW w:w="7300" w:type="dxa"/>
            <w:gridSpan w:val="2"/>
          </w:tcPr>
          <w:p w:rsidR="006D3A82" w:rsidRPr="0098466A" w:rsidRDefault="00C44804">
            <w:pPr>
              <w:pStyle w:val="Para"/>
            </w:pPr>
            <w:r w:rsidRPr="0098466A">
              <w:t xml:space="preserve">§ 25 </w:t>
            </w:r>
            <w:r w:rsidR="006D3A82" w:rsidRPr="0098466A">
              <w:t>Die Kirchgemeinde, respektive die Kirchenvorsteherschaft zeichnen wie folgt:</w:t>
            </w:r>
          </w:p>
          <w:p w:rsidR="006D3A82" w:rsidRPr="0098466A" w:rsidRDefault="006D3A82">
            <w:pPr>
              <w:pStyle w:val="tabelle"/>
              <w:numPr>
                <w:ilvl w:val="0"/>
                <w:numId w:val="27"/>
              </w:numPr>
            </w:pPr>
            <w:r w:rsidRPr="0098466A">
              <w:t xml:space="preserve">Rechtsmittelfähige Verfügungen, Dokumente in Vollzug von Beschlüssen der Kirchgemeinde und der Kirchenvorsteherschaft (soweit nicht der Vollzug im Entscheid ausdrücklich einer Einzelperson delegiert wurde) und Verträge: das Präsidium oder das Vizepräsidium mit </w:t>
            </w:r>
            <w:r w:rsidRPr="0098466A">
              <w:rPr>
                <w:i/>
                <w:iCs/>
              </w:rPr>
              <w:t>dem Aktuariat</w:t>
            </w:r>
            <w:r w:rsidRPr="0098466A">
              <w:t xml:space="preserve"> </w:t>
            </w:r>
            <w:r w:rsidRPr="0098466A">
              <w:rPr>
                <w:i/>
                <w:iCs/>
              </w:rPr>
              <w:t>oder einem weiteren Mitglied der Vorsteherschaft</w:t>
            </w:r>
            <w:r w:rsidRPr="0098466A">
              <w:t>;</w:t>
            </w:r>
          </w:p>
          <w:p w:rsidR="006D3A82" w:rsidRPr="0098466A" w:rsidRDefault="006D3A82">
            <w:pPr>
              <w:pStyle w:val="tabelle"/>
              <w:numPr>
                <w:ilvl w:val="0"/>
                <w:numId w:val="27"/>
              </w:numPr>
            </w:pPr>
            <w:r w:rsidRPr="0098466A">
              <w:t>Dokumente und Entscheide im Verantwortungsbereich einer Kommission oder Arbeitsgruppe mit Entscheidungsbefugnis: Das Kommissions- oder Arbeitsgruppenpräsidium und ein weiteres Mitglied der Kommission oder Arbeitsgruppe;</w:t>
            </w:r>
          </w:p>
          <w:p w:rsidR="006D3A82" w:rsidRPr="0098466A" w:rsidRDefault="006D3A82">
            <w:pPr>
              <w:pStyle w:val="tabelle"/>
              <w:ind w:left="360"/>
            </w:pPr>
          </w:p>
        </w:tc>
        <w:tc>
          <w:tcPr>
            <w:tcW w:w="1842" w:type="dxa"/>
          </w:tcPr>
          <w:p w:rsidR="006D3A82" w:rsidRPr="0098466A" w:rsidRDefault="006D3A82">
            <w:pPr>
              <w:pStyle w:val="Bemerkung"/>
              <w:ind w:left="113"/>
              <w:jc w:val="left"/>
            </w:pPr>
            <w:r w:rsidRPr="0098466A">
              <w:t>Unterschriften</w:t>
            </w:r>
            <w:r w:rsidR="00A87D48" w:rsidRPr="0098466A">
              <w:t>-</w:t>
            </w:r>
            <w:r w:rsidRPr="0098466A">
              <w:t>regelung</w:t>
            </w:r>
          </w:p>
        </w:tc>
      </w:tr>
      <w:tr w:rsidR="006D3A82" w:rsidRPr="0098466A">
        <w:trPr>
          <w:cantSplit/>
          <w:trHeight w:val="2135"/>
        </w:trPr>
        <w:tc>
          <w:tcPr>
            <w:tcW w:w="7300" w:type="dxa"/>
            <w:gridSpan w:val="2"/>
          </w:tcPr>
          <w:p w:rsidR="006D3A82" w:rsidRPr="0098466A" w:rsidRDefault="006D3A82">
            <w:pPr>
              <w:pStyle w:val="tabelle"/>
              <w:numPr>
                <w:ilvl w:val="0"/>
                <w:numId w:val="27"/>
              </w:numPr>
            </w:pPr>
            <w:r w:rsidRPr="0098466A">
              <w:lastRenderedPageBreak/>
              <w:t xml:space="preserve">Dokumente und Entscheide im Kompetenz- und Verantwortungsbereich eines Ressorts oder der Pflegerin oder des Pflegers: das verantwortliche Behördenmitglied oder die Pflegerin oder der Pfleger </w:t>
            </w:r>
          </w:p>
          <w:p w:rsidR="006D3A82" w:rsidRPr="0098466A" w:rsidRDefault="00FA1096">
            <w:pPr>
              <w:pStyle w:val="tabelle"/>
              <w:numPr>
                <w:ilvl w:val="0"/>
                <w:numId w:val="27"/>
              </w:numPr>
            </w:pPr>
            <w:r w:rsidRPr="0098466A">
              <w:t>Die Freigabe der durch die Kirchenpflegerin erfassten Zahlungsaufträge erfolgt durch den Präsidenten oder die Vizepräsidentin.</w:t>
            </w:r>
          </w:p>
        </w:tc>
        <w:tc>
          <w:tcPr>
            <w:tcW w:w="1842" w:type="dxa"/>
          </w:tcPr>
          <w:p w:rsidR="006D3A82" w:rsidRPr="0098466A" w:rsidRDefault="006D3A82">
            <w:pPr>
              <w:pStyle w:val="Para"/>
            </w:pPr>
          </w:p>
        </w:tc>
      </w:tr>
      <w:tr w:rsidR="006D3A82" w:rsidRPr="0098466A">
        <w:trPr>
          <w:cantSplit/>
        </w:trPr>
        <w:tc>
          <w:tcPr>
            <w:tcW w:w="7300" w:type="dxa"/>
            <w:gridSpan w:val="2"/>
          </w:tcPr>
          <w:p w:rsidR="006D3A82" w:rsidRPr="0098466A" w:rsidRDefault="006D3A82">
            <w:pPr>
              <w:pStyle w:val="berschrift1"/>
            </w:pPr>
            <w:r w:rsidRPr="0098466A">
              <w:rPr>
                <w:lang w:val="de-CH"/>
              </w:rPr>
              <w:t xml:space="preserve">IV. </w:t>
            </w:r>
            <w:r w:rsidRPr="0098466A">
              <w:rPr>
                <w:lang w:val="de-CH"/>
              </w:rPr>
              <w:tab/>
            </w:r>
            <w:r w:rsidRPr="0098466A">
              <w:t>Pfarrer  und Pfarrerinnen</w:t>
            </w:r>
          </w:p>
        </w:tc>
        <w:tc>
          <w:tcPr>
            <w:tcW w:w="1842" w:type="dxa"/>
          </w:tcPr>
          <w:p w:rsidR="006D3A82" w:rsidRPr="0098466A" w:rsidRDefault="006D3A82">
            <w:pPr>
              <w:pStyle w:val="Bemerkung"/>
              <w:ind w:left="113"/>
              <w:jc w:val="left"/>
            </w:pPr>
          </w:p>
        </w:tc>
      </w:tr>
      <w:tr w:rsidR="006D3A82" w:rsidRPr="0098466A">
        <w:trPr>
          <w:cantSplit/>
          <w:trHeight w:val="3779"/>
        </w:trPr>
        <w:tc>
          <w:tcPr>
            <w:tcW w:w="7300" w:type="dxa"/>
            <w:gridSpan w:val="2"/>
          </w:tcPr>
          <w:p w:rsidR="006D3A82" w:rsidRPr="0098466A" w:rsidRDefault="00C44804">
            <w:pPr>
              <w:pStyle w:val="Para"/>
            </w:pPr>
            <w:r w:rsidRPr="0098466A">
              <w:t xml:space="preserve">§ 26 </w:t>
            </w:r>
            <w:r w:rsidR="006D3A82" w:rsidRPr="0098466A">
              <w:rPr>
                <w:vertAlign w:val="superscript"/>
              </w:rPr>
              <w:t xml:space="preserve">1 </w:t>
            </w:r>
            <w:r w:rsidR="006D3A82" w:rsidRPr="0098466A">
              <w:t>Das Amt des Pfarrers oder der Pfarrerin umfasst im Sinne der Ordination insbesondere folgende Tätigkeiten:</w:t>
            </w:r>
          </w:p>
          <w:p w:rsidR="006D3A82" w:rsidRPr="0098466A" w:rsidRDefault="006D3A82">
            <w:pPr>
              <w:pStyle w:val="Para"/>
              <w:numPr>
                <w:ilvl w:val="0"/>
                <w:numId w:val="17"/>
              </w:numPr>
              <w:spacing w:after="0"/>
            </w:pPr>
            <w:r w:rsidRPr="0098466A">
              <w:t>Verkündigung des Evangeliums;</w:t>
            </w:r>
          </w:p>
          <w:p w:rsidR="006D3A82" w:rsidRPr="0098466A" w:rsidRDefault="006D3A82">
            <w:pPr>
              <w:pStyle w:val="Para"/>
              <w:numPr>
                <w:ilvl w:val="0"/>
                <w:numId w:val="17"/>
              </w:numPr>
              <w:spacing w:after="0"/>
            </w:pPr>
            <w:r w:rsidRPr="0098466A">
              <w:t>Leitung der Gottesdienste;</w:t>
            </w:r>
          </w:p>
          <w:p w:rsidR="006D3A82" w:rsidRPr="0098466A" w:rsidRDefault="006D3A82">
            <w:pPr>
              <w:pStyle w:val="Para"/>
              <w:numPr>
                <w:ilvl w:val="0"/>
                <w:numId w:val="17"/>
              </w:numPr>
              <w:spacing w:after="0"/>
            </w:pPr>
            <w:r w:rsidRPr="0098466A">
              <w:t>Vollzug der heiligen und kirchlichen Handlungen;</w:t>
            </w:r>
          </w:p>
          <w:p w:rsidR="006D3A82" w:rsidRPr="0098466A" w:rsidRDefault="006D3A82">
            <w:pPr>
              <w:pStyle w:val="Para"/>
              <w:numPr>
                <w:ilvl w:val="0"/>
                <w:numId w:val="17"/>
              </w:numPr>
              <w:spacing w:after="0"/>
            </w:pPr>
            <w:r w:rsidRPr="0098466A">
              <w:t>Erteilung des Konfirmationsunterrichtes;</w:t>
            </w:r>
          </w:p>
          <w:p w:rsidR="006D3A82" w:rsidRPr="0098466A" w:rsidRDefault="006D3A82">
            <w:pPr>
              <w:pStyle w:val="Para"/>
              <w:numPr>
                <w:ilvl w:val="0"/>
                <w:numId w:val="17"/>
              </w:numPr>
              <w:spacing w:after="0"/>
            </w:pPr>
            <w:r w:rsidRPr="0098466A">
              <w:t>Erteilung von Religionsunterricht;</w:t>
            </w:r>
          </w:p>
          <w:p w:rsidR="006D3A82" w:rsidRPr="0098466A" w:rsidRDefault="006D3A82">
            <w:pPr>
              <w:pStyle w:val="Para"/>
              <w:numPr>
                <w:ilvl w:val="0"/>
                <w:numId w:val="17"/>
              </w:numPr>
              <w:spacing w:after="0"/>
            </w:pPr>
            <w:r w:rsidRPr="0098466A">
              <w:t xml:space="preserve">Seelsorge; </w:t>
            </w:r>
          </w:p>
          <w:p w:rsidR="006D3A82" w:rsidRPr="0098466A" w:rsidRDefault="006D3A82">
            <w:pPr>
              <w:pStyle w:val="Para"/>
              <w:numPr>
                <w:ilvl w:val="0"/>
                <w:numId w:val="17"/>
              </w:numPr>
              <w:spacing w:after="0"/>
            </w:pPr>
            <w:r w:rsidRPr="0098466A">
              <w:t>Gestaltung des übrigen Gemeindelebens;</w:t>
            </w:r>
          </w:p>
          <w:p w:rsidR="006D3A82" w:rsidRPr="0098466A" w:rsidRDefault="006D3A82">
            <w:pPr>
              <w:pStyle w:val="Para"/>
              <w:numPr>
                <w:ilvl w:val="0"/>
                <w:numId w:val="17"/>
              </w:numPr>
              <w:spacing w:after="0"/>
            </w:pPr>
            <w:r w:rsidRPr="0098466A">
              <w:t>Förderung des diakonischen und missionarischen Auftrages der Gemeinde;</w:t>
            </w:r>
          </w:p>
          <w:p w:rsidR="006D3A82" w:rsidRPr="0098466A" w:rsidRDefault="006D3A82">
            <w:pPr>
              <w:pStyle w:val="Para"/>
              <w:numPr>
                <w:ilvl w:val="0"/>
                <w:numId w:val="17"/>
              </w:numPr>
              <w:spacing w:after="0"/>
            </w:pPr>
            <w:r w:rsidRPr="0098466A">
              <w:t>Führung der kirchlichen Register.</w:t>
            </w:r>
          </w:p>
        </w:tc>
        <w:tc>
          <w:tcPr>
            <w:tcW w:w="1842" w:type="dxa"/>
          </w:tcPr>
          <w:p w:rsidR="006D3A82" w:rsidRPr="0098466A" w:rsidRDefault="006D3A82">
            <w:pPr>
              <w:pStyle w:val="Bemerkung"/>
              <w:ind w:left="113"/>
              <w:jc w:val="left"/>
            </w:pPr>
            <w:r w:rsidRPr="0098466A">
              <w:t>Aufgaben</w:t>
            </w:r>
          </w:p>
        </w:tc>
      </w:tr>
      <w:tr w:rsidR="00FA1096" w:rsidRPr="0098466A" w:rsidTr="00726969">
        <w:trPr>
          <w:cantSplit/>
          <w:trHeight w:val="1284"/>
        </w:trPr>
        <w:tc>
          <w:tcPr>
            <w:tcW w:w="7300" w:type="dxa"/>
            <w:gridSpan w:val="2"/>
          </w:tcPr>
          <w:p w:rsidR="00FA1096" w:rsidRPr="0098466A" w:rsidRDefault="00FA1096" w:rsidP="00726969">
            <w:pPr>
              <w:pStyle w:val="Para"/>
              <w:ind w:firstLine="0"/>
              <w:jc w:val="both"/>
            </w:pPr>
            <w:r w:rsidRPr="0098466A">
              <w:rPr>
                <w:vertAlign w:val="superscript"/>
              </w:rPr>
              <w:tab/>
              <w:t xml:space="preserve">2 </w:t>
            </w:r>
            <w:r w:rsidRPr="0098466A">
              <w:t>Der Pfarrer oder die Pfarrerin führt das Amt in Zusammenarbeit mit der Kirchenvorsteherschaft und anderen Mitarbeitern oder Mitarbeiterinnen.</w:t>
            </w:r>
          </w:p>
        </w:tc>
        <w:tc>
          <w:tcPr>
            <w:tcW w:w="1842" w:type="dxa"/>
          </w:tcPr>
          <w:p w:rsidR="00FA1096" w:rsidRPr="0098466A" w:rsidRDefault="00FA1096" w:rsidP="00726969">
            <w:pPr>
              <w:pStyle w:val="Para"/>
            </w:pPr>
            <w:r w:rsidRPr="0098466A">
              <w:tab/>
            </w:r>
          </w:p>
        </w:tc>
      </w:tr>
      <w:tr w:rsidR="006D3A82" w:rsidRPr="0098466A">
        <w:trPr>
          <w:cantSplit/>
          <w:trHeight w:val="1284"/>
        </w:trPr>
        <w:tc>
          <w:tcPr>
            <w:tcW w:w="7300" w:type="dxa"/>
            <w:gridSpan w:val="2"/>
          </w:tcPr>
          <w:p w:rsidR="006D3A82" w:rsidRPr="0098466A" w:rsidRDefault="00FA1096" w:rsidP="00FA1096">
            <w:pPr>
              <w:pStyle w:val="Para"/>
              <w:ind w:firstLine="0"/>
              <w:jc w:val="both"/>
            </w:pPr>
            <w:r w:rsidRPr="0098466A">
              <w:rPr>
                <w:vertAlign w:val="superscript"/>
              </w:rPr>
              <w:tab/>
              <w:t>3</w:t>
            </w:r>
            <w:r w:rsidR="006D3A82" w:rsidRPr="0098466A">
              <w:rPr>
                <w:vertAlign w:val="superscript"/>
              </w:rPr>
              <w:t xml:space="preserve"> </w:t>
            </w:r>
            <w:r w:rsidRPr="0098466A">
              <w:t>Die Kirchenvorsteherschaft regelt die Aufgabenzuteilung zwischen den Pfarrpersonen und Diakonen in einer Amtsordnung.</w:t>
            </w:r>
          </w:p>
        </w:tc>
        <w:tc>
          <w:tcPr>
            <w:tcW w:w="1842" w:type="dxa"/>
          </w:tcPr>
          <w:p w:rsidR="006D3A82" w:rsidRPr="0098466A" w:rsidRDefault="006D3A82">
            <w:pPr>
              <w:pStyle w:val="Para"/>
            </w:pPr>
            <w:r w:rsidRPr="0098466A">
              <w:tab/>
            </w:r>
          </w:p>
        </w:tc>
      </w:tr>
      <w:tr w:rsidR="006D3A82" w:rsidRPr="0098466A">
        <w:trPr>
          <w:cantSplit/>
        </w:trPr>
        <w:tc>
          <w:tcPr>
            <w:tcW w:w="7300" w:type="dxa"/>
            <w:gridSpan w:val="2"/>
          </w:tcPr>
          <w:p w:rsidR="006D3A82" w:rsidRPr="0098466A" w:rsidRDefault="006D3A82">
            <w:pPr>
              <w:pStyle w:val="berschrift1"/>
              <w:rPr>
                <w:rFonts w:ascii="Arial" w:hAnsi="Arial" w:cs="Arial"/>
              </w:rPr>
            </w:pPr>
            <w:r w:rsidRPr="0098466A">
              <w:rPr>
                <w:rFonts w:ascii="Arial" w:hAnsi="Arial" w:cs="Arial"/>
              </w:rPr>
              <w:t xml:space="preserve">V. </w:t>
            </w:r>
            <w:r w:rsidRPr="0098466A">
              <w:rPr>
                <w:rFonts w:ascii="Arial" w:hAnsi="Arial" w:cs="Arial"/>
              </w:rPr>
              <w:tab/>
              <w:t>Diakone und Diakoninnen</w:t>
            </w:r>
          </w:p>
        </w:tc>
        <w:tc>
          <w:tcPr>
            <w:tcW w:w="1842" w:type="dxa"/>
          </w:tcPr>
          <w:p w:rsidR="006D3A82" w:rsidRPr="0098466A" w:rsidRDefault="006D3A82">
            <w:pPr>
              <w:pStyle w:val="Bemerkung"/>
              <w:ind w:left="113"/>
              <w:jc w:val="left"/>
              <w:rPr>
                <w:rFonts w:cs="Arial"/>
              </w:rPr>
            </w:pPr>
          </w:p>
        </w:tc>
      </w:tr>
      <w:tr w:rsidR="006D3A82" w:rsidRPr="0098466A">
        <w:trPr>
          <w:cantSplit/>
          <w:trHeight w:val="2257"/>
        </w:trPr>
        <w:tc>
          <w:tcPr>
            <w:tcW w:w="7300" w:type="dxa"/>
            <w:gridSpan w:val="2"/>
          </w:tcPr>
          <w:p w:rsidR="006D3A82" w:rsidRPr="0098466A" w:rsidRDefault="00C44804">
            <w:pPr>
              <w:pStyle w:val="Para"/>
              <w:spacing w:after="60"/>
              <w:ind w:firstLine="0"/>
            </w:pPr>
            <w:r w:rsidRPr="0098466A">
              <w:tab/>
              <w:t xml:space="preserve">§ 27 </w:t>
            </w:r>
            <w:r w:rsidR="006D3A82" w:rsidRPr="0098466A">
              <w:rPr>
                <w:vertAlign w:val="superscript"/>
              </w:rPr>
              <w:t xml:space="preserve">1 </w:t>
            </w:r>
            <w:r w:rsidR="006D3A82" w:rsidRPr="0098466A">
              <w:t>Die Gemeinde kann für folgende Tätigkeiten ordinierte Diakoninnen oder Diakone wählen:</w:t>
            </w:r>
          </w:p>
          <w:p w:rsidR="006D3A82" w:rsidRPr="0098466A" w:rsidRDefault="006D3A82">
            <w:pPr>
              <w:pStyle w:val="Para"/>
              <w:numPr>
                <w:ilvl w:val="0"/>
                <w:numId w:val="18"/>
              </w:numPr>
              <w:spacing w:after="0"/>
            </w:pPr>
            <w:r w:rsidRPr="0098466A">
              <w:t>Fürsorgearbeit;</w:t>
            </w:r>
          </w:p>
          <w:p w:rsidR="006D3A82" w:rsidRPr="0098466A" w:rsidRDefault="006D3A82">
            <w:pPr>
              <w:pStyle w:val="Para"/>
              <w:numPr>
                <w:ilvl w:val="0"/>
                <w:numId w:val="18"/>
              </w:numPr>
              <w:spacing w:after="0"/>
            </w:pPr>
            <w:r w:rsidRPr="0098466A">
              <w:t>Religionsunterricht;</w:t>
            </w:r>
          </w:p>
          <w:p w:rsidR="006D3A82" w:rsidRPr="0098466A" w:rsidRDefault="006D3A82">
            <w:pPr>
              <w:pStyle w:val="Para"/>
              <w:numPr>
                <w:ilvl w:val="0"/>
                <w:numId w:val="18"/>
              </w:numPr>
              <w:spacing w:after="0"/>
            </w:pPr>
            <w:r w:rsidRPr="0098466A">
              <w:t>Leitung von Jugend- und Kindergottesdiensten;</w:t>
            </w:r>
          </w:p>
          <w:p w:rsidR="006D3A82" w:rsidRPr="0098466A" w:rsidRDefault="006D3A82">
            <w:pPr>
              <w:pStyle w:val="Para"/>
              <w:numPr>
                <w:ilvl w:val="0"/>
                <w:numId w:val="18"/>
              </w:numPr>
              <w:spacing w:after="0"/>
            </w:pPr>
            <w:r w:rsidRPr="0098466A">
              <w:t xml:space="preserve">Jugendarbeit, Arbeit mit Schicksals- und Altersgruppen; </w:t>
            </w:r>
          </w:p>
          <w:p w:rsidR="006D3A82" w:rsidRPr="0098466A" w:rsidRDefault="006D3A82">
            <w:pPr>
              <w:pStyle w:val="Para"/>
              <w:numPr>
                <w:ilvl w:val="0"/>
                <w:numId w:val="18"/>
              </w:numPr>
              <w:spacing w:after="0"/>
            </w:pPr>
            <w:r w:rsidRPr="0098466A">
              <w:t>Seelsorge;</w:t>
            </w:r>
          </w:p>
          <w:p w:rsidR="006D3A82" w:rsidRPr="0098466A" w:rsidRDefault="006D3A82">
            <w:pPr>
              <w:pStyle w:val="Para"/>
              <w:numPr>
                <w:ilvl w:val="0"/>
                <w:numId w:val="18"/>
              </w:numPr>
              <w:spacing w:after="0"/>
            </w:pPr>
            <w:r w:rsidRPr="0098466A">
              <w:t>Mitwirkung im Gottesdienst und Predigtstellvertretungen in der eigenen Gemeinde.</w:t>
            </w:r>
          </w:p>
        </w:tc>
        <w:tc>
          <w:tcPr>
            <w:tcW w:w="1842" w:type="dxa"/>
          </w:tcPr>
          <w:p w:rsidR="006D3A82" w:rsidRPr="0098466A" w:rsidRDefault="006D3A82">
            <w:pPr>
              <w:pStyle w:val="Bemerkung"/>
              <w:jc w:val="left"/>
            </w:pPr>
            <w:r w:rsidRPr="0098466A">
              <w:t>Aufgaben</w:t>
            </w:r>
          </w:p>
        </w:tc>
      </w:tr>
      <w:tr w:rsidR="006D3A82" w:rsidRPr="0098466A">
        <w:trPr>
          <w:cantSplit/>
          <w:trHeight w:val="1284"/>
        </w:trPr>
        <w:tc>
          <w:tcPr>
            <w:tcW w:w="7300" w:type="dxa"/>
            <w:gridSpan w:val="2"/>
          </w:tcPr>
          <w:p w:rsidR="006D3A82" w:rsidRPr="0098466A" w:rsidRDefault="006D3A82">
            <w:pPr>
              <w:pStyle w:val="Para"/>
            </w:pPr>
            <w:r w:rsidRPr="0098466A">
              <w:rPr>
                <w:vertAlign w:val="superscript"/>
              </w:rPr>
              <w:lastRenderedPageBreak/>
              <w:t>2</w:t>
            </w:r>
            <w:r w:rsidRPr="0098466A">
              <w:t xml:space="preserve"> Der Diakon oder die Diakonin führt das Amt in Zusammenarbeit mit der Kirchenvorsteherschaft, dem Pfarramt und anderen Mitarbeitern oder Mitarbeiterinnen. Die Kirchenvorsteherschaft regelt die Aufgabenteilung in einer Amtsordnung.</w:t>
            </w:r>
          </w:p>
        </w:tc>
        <w:tc>
          <w:tcPr>
            <w:tcW w:w="1842" w:type="dxa"/>
          </w:tcPr>
          <w:p w:rsidR="006D3A82" w:rsidRPr="0098466A" w:rsidRDefault="006D3A82">
            <w:pPr>
              <w:pStyle w:val="Para"/>
              <w:spacing w:after="60"/>
              <w:ind w:firstLine="0"/>
            </w:pPr>
          </w:p>
        </w:tc>
      </w:tr>
      <w:tr w:rsidR="006D3A82" w:rsidRPr="0098466A">
        <w:trPr>
          <w:cantSplit/>
          <w:trHeight w:val="150"/>
        </w:trPr>
        <w:tc>
          <w:tcPr>
            <w:tcW w:w="7300" w:type="dxa"/>
            <w:gridSpan w:val="2"/>
          </w:tcPr>
          <w:p w:rsidR="006D3A82" w:rsidRPr="0098466A" w:rsidRDefault="006D3A82">
            <w:pPr>
              <w:pStyle w:val="Para"/>
              <w:rPr>
                <w:vertAlign w:val="superscript"/>
              </w:rPr>
            </w:pPr>
          </w:p>
        </w:tc>
        <w:tc>
          <w:tcPr>
            <w:tcW w:w="1842" w:type="dxa"/>
          </w:tcPr>
          <w:p w:rsidR="006D3A82" w:rsidRPr="0098466A" w:rsidRDefault="006D3A82">
            <w:pPr>
              <w:pStyle w:val="Para"/>
              <w:spacing w:after="60"/>
              <w:ind w:firstLine="0"/>
            </w:pPr>
          </w:p>
        </w:tc>
      </w:tr>
      <w:tr w:rsidR="006D3A82" w:rsidRPr="0098466A">
        <w:trPr>
          <w:cantSplit/>
          <w:trHeight w:val="859"/>
        </w:trPr>
        <w:tc>
          <w:tcPr>
            <w:tcW w:w="7300" w:type="dxa"/>
            <w:gridSpan w:val="2"/>
          </w:tcPr>
          <w:p w:rsidR="006D3A82" w:rsidRPr="0098466A" w:rsidRDefault="006D3A82">
            <w:pPr>
              <w:pStyle w:val="berschrift1"/>
              <w:spacing w:before="360"/>
              <w:jc w:val="left"/>
              <w:rPr>
                <w:rFonts w:ascii="Arial" w:hAnsi="Arial"/>
              </w:rPr>
            </w:pPr>
            <w:r w:rsidRPr="0098466A">
              <w:rPr>
                <w:rFonts w:ascii="Arial" w:hAnsi="Arial"/>
              </w:rPr>
              <w:t>VI.</w:t>
            </w:r>
            <w:r w:rsidRPr="0098466A">
              <w:rPr>
                <w:rFonts w:ascii="Arial" w:hAnsi="Arial"/>
              </w:rPr>
              <w:tab/>
              <w:t>Die Kirchenpflege</w:t>
            </w:r>
          </w:p>
        </w:tc>
        <w:tc>
          <w:tcPr>
            <w:tcW w:w="1842" w:type="dxa"/>
          </w:tcPr>
          <w:p w:rsidR="006D3A82" w:rsidRPr="0098466A" w:rsidRDefault="006D3A82">
            <w:pPr>
              <w:pStyle w:val="Bemerkung"/>
              <w:ind w:left="113"/>
              <w:jc w:val="left"/>
            </w:pPr>
          </w:p>
        </w:tc>
      </w:tr>
      <w:tr w:rsidR="006D3A82" w:rsidRPr="0098466A">
        <w:trPr>
          <w:cantSplit/>
        </w:trPr>
        <w:tc>
          <w:tcPr>
            <w:tcW w:w="7300" w:type="dxa"/>
            <w:gridSpan w:val="2"/>
          </w:tcPr>
          <w:p w:rsidR="006D3A82" w:rsidRPr="0098466A" w:rsidRDefault="00C44804">
            <w:pPr>
              <w:pStyle w:val="Para"/>
            </w:pPr>
            <w:r w:rsidRPr="0098466A">
              <w:t xml:space="preserve">§ 28 </w:t>
            </w:r>
            <w:r w:rsidR="006D3A82" w:rsidRPr="0098466A">
              <w:t>Der Pfleger oder die Pflegerin kann Mitglied oder aber Nichtmitglied mit Sitz und beratender Stimme in der Kirchenvorsteherschaft sein. Er oder sie wird in jedem Fall von der Kirchgemeindeversammlung gewählt.</w:t>
            </w:r>
          </w:p>
        </w:tc>
        <w:tc>
          <w:tcPr>
            <w:tcW w:w="1842" w:type="dxa"/>
          </w:tcPr>
          <w:p w:rsidR="006D3A82" w:rsidRPr="0098466A" w:rsidRDefault="006D3A82">
            <w:pPr>
              <w:pStyle w:val="Bemerkung"/>
              <w:ind w:left="113"/>
              <w:jc w:val="left"/>
            </w:pPr>
            <w:r w:rsidRPr="0098466A">
              <w:t>Behördemitglied</w:t>
            </w:r>
          </w:p>
        </w:tc>
      </w:tr>
      <w:tr w:rsidR="006D3A82" w:rsidRPr="0098466A">
        <w:trPr>
          <w:cantSplit/>
        </w:trPr>
        <w:tc>
          <w:tcPr>
            <w:tcW w:w="7300" w:type="dxa"/>
            <w:gridSpan w:val="2"/>
          </w:tcPr>
          <w:p w:rsidR="006D3A82" w:rsidRPr="0098466A" w:rsidRDefault="00C44804">
            <w:pPr>
              <w:pStyle w:val="Para"/>
              <w:spacing w:after="0"/>
            </w:pPr>
            <w:r w:rsidRPr="0098466A">
              <w:t xml:space="preserve">§ 29 </w:t>
            </w:r>
            <w:r w:rsidR="006D3A82" w:rsidRPr="0098466A">
              <w:t>Dem Pfleger oder der Pflegerin obliegen:</w:t>
            </w:r>
          </w:p>
          <w:p w:rsidR="006D3A82" w:rsidRPr="0098466A" w:rsidRDefault="006D3A82">
            <w:pPr>
              <w:pStyle w:val="tabelle"/>
              <w:numPr>
                <w:ilvl w:val="0"/>
                <w:numId w:val="15"/>
              </w:numPr>
              <w:ind w:left="426" w:hanging="426"/>
            </w:pPr>
            <w:r w:rsidRPr="0098466A">
              <w:t>Die Verwaltung des Vermögens und die Führung des gesamten Rechnungswesens der Kirchgemeinde;</w:t>
            </w:r>
          </w:p>
          <w:p w:rsidR="006D3A82" w:rsidRPr="0098466A" w:rsidRDefault="006D3A82">
            <w:pPr>
              <w:pStyle w:val="tabelle"/>
              <w:numPr>
                <w:ilvl w:val="0"/>
                <w:numId w:val="15"/>
              </w:numPr>
              <w:ind w:left="426" w:hanging="426"/>
            </w:pPr>
            <w:r w:rsidRPr="0098466A">
              <w:t>Die finanzielle Verwaltung sämtlicher Liegenschaften der Kirchgemeinde;</w:t>
            </w:r>
          </w:p>
          <w:p w:rsidR="006D3A82" w:rsidRPr="0098466A" w:rsidRDefault="006D3A82">
            <w:pPr>
              <w:pStyle w:val="tabelle"/>
              <w:numPr>
                <w:ilvl w:val="0"/>
                <w:numId w:val="15"/>
              </w:numPr>
              <w:spacing w:after="240"/>
              <w:ind w:left="426" w:hanging="426"/>
            </w:pPr>
            <w:r w:rsidRPr="0098466A">
              <w:rPr>
                <w:i/>
                <w:iCs/>
              </w:rPr>
              <w:t>Der Pfleger oder die Pflegerin ist von Amtes wegen Mitglied einer allfälligen Baukommission</w:t>
            </w:r>
            <w:r w:rsidRPr="0098466A">
              <w:t>.</w:t>
            </w:r>
          </w:p>
        </w:tc>
        <w:tc>
          <w:tcPr>
            <w:tcW w:w="1842" w:type="dxa"/>
          </w:tcPr>
          <w:p w:rsidR="006D3A82" w:rsidRPr="0098466A" w:rsidRDefault="006D3A82">
            <w:pPr>
              <w:pStyle w:val="Bemerkung"/>
              <w:ind w:left="113"/>
              <w:jc w:val="left"/>
            </w:pPr>
            <w:r w:rsidRPr="0098466A">
              <w:t>Aufgaben</w:t>
            </w:r>
          </w:p>
        </w:tc>
      </w:tr>
      <w:tr w:rsidR="006D3A82" w:rsidRPr="0098466A">
        <w:trPr>
          <w:cantSplit/>
        </w:trPr>
        <w:tc>
          <w:tcPr>
            <w:tcW w:w="7300" w:type="dxa"/>
            <w:gridSpan w:val="2"/>
          </w:tcPr>
          <w:p w:rsidR="006D3A82" w:rsidRPr="0098466A" w:rsidRDefault="00C44804">
            <w:pPr>
              <w:pStyle w:val="Para"/>
              <w:rPr>
                <w:i/>
                <w:iCs/>
              </w:rPr>
            </w:pPr>
            <w:r w:rsidRPr="0098466A">
              <w:rPr>
                <w:i/>
                <w:iCs/>
              </w:rPr>
              <w:t xml:space="preserve">§ 30 </w:t>
            </w:r>
            <w:r w:rsidR="006D3A82" w:rsidRPr="0098466A">
              <w:rPr>
                <w:i/>
                <w:iCs/>
              </w:rPr>
              <w:t xml:space="preserve">Die Pflegerin oder der Pfleger verfügt im Rahmen des Budgets über Einzelkredite bis zum Betrag von Fr. </w:t>
            </w:r>
            <w:r w:rsidR="00FA1096" w:rsidRPr="0098466A">
              <w:rPr>
                <w:i/>
                <w:iCs/>
              </w:rPr>
              <w:t>3‘000.-</w:t>
            </w:r>
            <w:r w:rsidR="006D3A82" w:rsidRPr="0098466A">
              <w:t>.</w:t>
            </w:r>
          </w:p>
        </w:tc>
        <w:tc>
          <w:tcPr>
            <w:tcW w:w="1842" w:type="dxa"/>
          </w:tcPr>
          <w:p w:rsidR="006D3A82" w:rsidRPr="0098466A" w:rsidRDefault="006D3A82">
            <w:pPr>
              <w:pStyle w:val="Bemerkung"/>
              <w:ind w:left="113"/>
              <w:jc w:val="left"/>
              <w:rPr>
                <w:i/>
                <w:iCs/>
              </w:rPr>
            </w:pPr>
            <w:r w:rsidRPr="0098466A">
              <w:rPr>
                <w:i/>
                <w:iCs/>
              </w:rPr>
              <w:t>Finanzkompetenz</w:t>
            </w:r>
          </w:p>
        </w:tc>
      </w:tr>
      <w:tr w:rsidR="006D3A82" w:rsidRPr="0098466A">
        <w:trPr>
          <w:cantSplit/>
        </w:trPr>
        <w:tc>
          <w:tcPr>
            <w:tcW w:w="7300" w:type="dxa"/>
            <w:gridSpan w:val="2"/>
          </w:tcPr>
          <w:p w:rsidR="006D3A82" w:rsidRPr="0098466A" w:rsidRDefault="006D3A82">
            <w:pPr>
              <w:pStyle w:val="berschrift1"/>
              <w:spacing w:before="360"/>
              <w:jc w:val="left"/>
              <w:rPr>
                <w:rFonts w:ascii="Arial" w:hAnsi="Arial"/>
              </w:rPr>
            </w:pPr>
            <w:r w:rsidRPr="0098466A">
              <w:rPr>
                <w:rFonts w:ascii="Arial" w:hAnsi="Arial"/>
              </w:rPr>
              <w:br w:type="page"/>
              <w:t>VII.</w:t>
            </w:r>
            <w:r w:rsidRPr="0098466A">
              <w:rPr>
                <w:rFonts w:ascii="Arial" w:hAnsi="Arial"/>
              </w:rPr>
              <w:tab/>
              <w:t>Die Aufsichtskommission</w:t>
            </w:r>
          </w:p>
        </w:tc>
        <w:tc>
          <w:tcPr>
            <w:tcW w:w="1842" w:type="dxa"/>
          </w:tcPr>
          <w:p w:rsidR="006D3A82" w:rsidRPr="0098466A" w:rsidRDefault="006D3A82">
            <w:pPr>
              <w:ind w:left="113"/>
              <w:rPr>
                <w:rFonts w:ascii="Arial" w:hAnsi="Arial"/>
              </w:rPr>
            </w:pPr>
          </w:p>
        </w:tc>
      </w:tr>
      <w:tr w:rsidR="006D3A82" w:rsidRPr="0098466A">
        <w:trPr>
          <w:cantSplit/>
        </w:trPr>
        <w:tc>
          <w:tcPr>
            <w:tcW w:w="7300" w:type="dxa"/>
            <w:gridSpan w:val="2"/>
          </w:tcPr>
          <w:p w:rsidR="006D3A82" w:rsidRPr="0098466A" w:rsidRDefault="00C44804">
            <w:pPr>
              <w:pStyle w:val="Para"/>
            </w:pPr>
            <w:r w:rsidRPr="0098466A">
              <w:t xml:space="preserve">§ 31 </w:t>
            </w:r>
            <w:r w:rsidR="006D3A82" w:rsidRPr="0098466A">
              <w:rPr>
                <w:vertAlign w:val="superscript"/>
              </w:rPr>
              <w:t xml:space="preserve">1 </w:t>
            </w:r>
            <w:r w:rsidR="006D3A82" w:rsidRPr="0098466A">
              <w:t>Die von der Gemeinde als Kirchenvorsteher oder Kirchenvorsteherin gewählten Mitglieder der Kirchenvorsteherschaft bilden die Aufsich</w:t>
            </w:r>
            <w:r w:rsidR="00FA1096" w:rsidRPr="0098466A">
              <w:t xml:space="preserve">tskommission. Diese </w:t>
            </w:r>
            <w:r w:rsidR="006D3A82" w:rsidRPr="0098466A">
              <w:t>konstituiert sich selbst.</w:t>
            </w:r>
          </w:p>
          <w:p w:rsidR="006D3A82" w:rsidRPr="0098466A" w:rsidRDefault="006D3A82">
            <w:pPr>
              <w:pStyle w:val="Para"/>
            </w:pPr>
            <w:r w:rsidRPr="0098466A">
              <w:rPr>
                <w:vertAlign w:val="superscript"/>
              </w:rPr>
              <w:t xml:space="preserve">2 </w:t>
            </w:r>
            <w:r w:rsidRPr="0098466A">
              <w:t>Nicht als Kirchenvorsteherschaftsmi</w:t>
            </w:r>
            <w:r w:rsidR="00A366BF" w:rsidRPr="0098466A">
              <w:t>tglied gewählte Pfleger oder Pf</w:t>
            </w:r>
            <w:r w:rsidRPr="0098466A">
              <w:t>l</w:t>
            </w:r>
            <w:r w:rsidR="00A366BF" w:rsidRPr="0098466A">
              <w:t>e</w:t>
            </w:r>
            <w:r w:rsidRPr="0098466A">
              <w:t>gerinnen können für finanzielle Fragen beigezogen werden.</w:t>
            </w:r>
          </w:p>
        </w:tc>
        <w:tc>
          <w:tcPr>
            <w:tcW w:w="1842" w:type="dxa"/>
          </w:tcPr>
          <w:p w:rsidR="006D3A82" w:rsidRPr="0098466A" w:rsidRDefault="006D3A82">
            <w:pPr>
              <w:pStyle w:val="Bemerkung"/>
              <w:ind w:left="113"/>
            </w:pPr>
            <w:r w:rsidRPr="0098466A">
              <w:t>Zusammen-setzung</w:t>
            </w:r>
          </w:p>
        </w:tc>
      </w:tr>
      <w:tr w:rsidR="006D3A82" w:rsidRPr="0098466A">
        <w:trPr>
          <w:cantSplit/>
        </w:trPr>
        <w:tc>
          <w:tcPr>
            <w:tcW w:w="7300" w:type="dxa"/>
            <w:gridSpan w:val="2"/>
          </w:tcPr>
          <w:p w:rsidR="006D3A82" w:rsidRPr="0098466A" w:rsidRDefault="006D3A82">
            <w:pPr>
              <w:pStyle w:val="Para"/>
            </w:pPr>
            <w:r w:rsidRPr="0098466A">
              <w:t xml:space="preserve">§ 32 </w:t>
            </w:r>
            <w:r w:rsidRPr="0098466A">
              <w:rPr>
                <w:vertAlign w:val="superscript"/>
              </w:rPr>
              <w:t xml:space="preserve">1 </w:t>
            </w:r>
            <w:r w:rsidRPr="0098466A">
              <w:t>Die Aufsichtskommission regelt die organisatorischen, administrativen und finanziellen Belange des Dienstverhältnisses der Pfarrer, Pfarrerinnen sowie der gewählten Diakone oder Diakoninnen. Ihr obliegt die Aufsicht über deren Amtstätigkeit in organisatorischer und administrativer Hinsicht.</w:t>
            </w:r>
          </w:p>
          <w:p w:rsidR="006D3A82" w:rsidRPr="0098466A" w:rsidRDefault="006D3A82">
            <w:pPr>
              <w:pStyle w:val="Para"/>
            </w:pPr>
            <w:r w:rsidRPr="0098466A">
              <w:rPr>
                <w:vertAlign w:val="superscript"/>
              </w:rPr>
              <w:t xml:space="preserve">2 </w:t>
            </w:r>
            <w:r w:rsidRPr="0098466A">
              <w:rPr>
                <w:i/>
                <w:iCs/>
              </w:rPr>
              <w:t>Für die Aufsichtskommission gilt die gleiche Finanzkompetenz wie für die Kirchenvorsteherschaft</w:t>
            </w:r>
            <w:r w:rsidRPr="0098466A">
              <w:t>.</w:t>
            </w:r>
          </w:p>
        </w:tc>
        <w:tc>
          <w:tcPr>
            <w:tcW w:w="1842" w:type="dxa"/>
          </w:tcPr>
          <w:p w:rsidR="006D3A82" w:rsidRPr="0098466A" w:rsidRDefault="006D3A82">
            <w:pPr>
              <w:pStyle w:val="Bemerkung"/>
              <w:ind w:left="113"/>
            </w:pPr>
            <w:r w:rsidRPr="0098466A">
              <w:t>Aufgaben</w:t>
            </w:r>
          </w:p>
        </w:tc>
      </w:tr>
    </w:tbl>
    <w:p w:rsidR="006D3A82" w:rsidRPr="0098466A" w:rsidRDefault="006D3A82">
      <w:r w:rsidRPr="0098466A">
        <w:br w:type="page"/>
      </w:r>
    </w:p>
    <w:tbl>
      <w:tblPr>
        <w:tblW w:w="0" w:type="auto"/>
        <w:tblLayout w:type="fixed"/>
        <w:tblCellMar>
          <w:left w:w="70" w:type="dxa"/>
          <w:right w:w="70" w:type="dxa"/>
        </w:tblCellMar>
        <w:tblLook w:val="0000" w:firstRow="0" w:lastRow="0" w:firstColumn="0" w:lastColumn="0" w:noHBand="0" w:noVBand="0"/>
      </w:tblPr>
      <w:tblGrid>
        <w:gridCol w:w="7300"/>
        <w:gridCol w:w="1842"/>
      </w:tblGrid>
      <w:tr w:rsidR="006D3A82" w:rsidRPr="0098466A">
        <w:trPr>
          <w:cantSplit/>
        </w:trPr>
        <w:tc>
          <w:tcPr>
            <w:tcW w:w="7300" w:type="dxa"/>
          </w:tcPr>
          <w:p w:rsidR="006D3A82" w:rsidRPr="0098466A" w:rsidRDefault="006D3A82">
            <w:pPr>
              <w:pStyle w:val="berschrift1"/>
              <w:spacing w:before="360"/>
              <w:jc w:val="left"/>
              <w:rPr>
                <w:rFonts w:ascii="Arial" w:hAnsi="Arial"/>
                <w:highlight w:val="yellow"/>
              </w:rPr>
            </w:pPr>
            <w:r w:rsidRPr="0098466A">
              <w:rPr>
                <w:rFonts w:ascii="Arial" w:hAnsi="Arial"/>
                <w:highlight w:val="yellow"/>
              </w:rPr>
              <w:lastRenderedPageBreak/>
              <w:br w:type="page"/>
            </w:r>
            <w:r w:rsidRPr="0098466A">
              <w:rPr>
                <w:rFonts w:ascii="Arial" w:hAnsi="Arial"/>
              </w:rPr>
              <w:t>VIII.</w:t>
            </w:r>
            <w:r w:rsidRPr="0098466A">
              <w:rPr>
                <w:rFonts w:ascii="Arial" w:hAnsi="Arial"/>
              </w:rPr>
              <w:tab/>
              <w:t>Die Rechnungsprüfungskommission</w:t>
            </w:r>
          </w:p>
        </w:tc>
        <w:tc>
          <w:tcPr>
            <w:tcW w:w="1842" w:type="dxa"/>
          </w:tcPr>
          <w:p w:rsidR="006D3A82" w:rsidRPr="0098466A" w:rsidRDefault="006D3A82">
            <w:pPr>
              <w:ind w:left="113"/>
              <w:rPr>
                <w:rFonts w:ascii="Arial" w:hAnsi="Arial"/>
                <w:highlight w:val="yellow"/>
              </w:rPr>
            </w:pPr>
          </w:p>
        </w:tc>
      </w:tr>
      <w:tr w:rsidR="006D3A82" w:rsidRPr="0098466A">
        <w:trPr>
          <w:cantSplit/>
        </w:trPr>
        <w:tc>
          <w:tcPr>
            <w:tcW w:w="7300" w:type="dxa"/>
          </w:tcPr>
          <w:p w:rsidR="006D3A82" w:rsidRPr="0098466A" w:rsidRDefault="006D3A82">
            <w:pPr>
              <w:pStyle w:val="Para"/>
              <w:spacing w:after="120"/>
            </w:pPr>
            <w:r w:rsidRPr="0098466A">
              <w:t xml:space="preserve">§ </w:t>
            </w:r>
            <w:r w:rsidR="00C44804" w:rsidRPr="0098466A">
              <w:t xml:space="preserve">33 </w:t>
            </w:r>
            <w:r w:rsidRPr="0098466A">
              <w:rPr>
                <w:vertAlign w:val="superscript"/>
              </w:rPr>
              <w:t xml:space="preserve">1 </w:t>
            </w:r>
            <w:r w:rsidRPr="0098466A">
              <w:t xml:space="preserve">Die Rechnungsprüfungskommission besteht aus </w:t>
            </w:r>
            <w:r w:rsidRPr="0098466A">
              <w:rPr>
                <w:i/>
                <w:iCs/>
              </w:rPr>
              <w:t>drei</w:t>
            </w:r>
            <w:r w:rsidRPr="0098466A">
              <w:t xml:space="preserve"> Mitgliedern. Sie konstituiert sich selbst. Mindestens zwei Mitglieder müssen die Rechnung prüfen.</w:t>
            </w:r>
          </w:p>
          <w:p w:rsidR="006D3A82" w:rsidRPr="0098466A" w:rsidRDefault="006D3A82">
            <w:pPr>
              <w:pStyle w:val="Para"/>
            </w:pPr>
            <w:r w:rsidRPr="0098466A">
              <w:rPr>
                <w:vertAlign w:val="superscript"/>
              </w:rPr>
              <w:t xml:space="preserve">2 </w:t>
            </w:r>
            <w:r w:rsidRPr="0098466A">
              <w:t>Die Mitglieder der Kirchenvorsteherschaft sowie kirchliche Mitarbeitende sind nicht wählbar.</w:t>
            </w:r>
          </w:p>
        </w:tc>
        <w:tc>
          <w:tcPr>
            <w:tcW w:w="1842" w:type="dxa"/>
          </w:tcPr>
          <w:p w:rsidR="006D3A82" w:rsidRPr="0098466A" w:rsidRDefault="006D3A82">
            <w:pPr>
              <w:pStyle w:val="Bemerkung"/>
              <w:ind w:left="113"/>
              <w:rPr>
                <w:highlight w:val="yellow"/>
              </w:rPr>
            </w:pPr>
            <w:r w:rsidRPr="0098466A">
              <w:t>Zusammen-setzung</w:t>
            </w:r>
          </w:p>
        </w:tc>
      </w:tr>
      <w:tr w:rsidR="006D3A82" w:rsidRPr="0098466A">
        <w:trPr>
          <w:cantSplit/>
        </w:trPr>
        <w:tc>
          <w:tcPr>
            <w:tcW w:w="7300" w:type="dxa"/>
          </w:tcPr>
          <w:p w:rsidR="006D3A82" w:rsidRPr="0098466A" w:rsidRDefault="00C44804">
            <w:pPr>
              <w:pStyle w:val="Para"/>
            </w:pPr>
            <w:r w:rsidRPr="0098466A">
              <w:t xml:space="preserve">§ 34 </w:t>
            </w:r>
            <w:r w:rsidR="006D3A82" w:rsidRPr="0098466A">
              <w:rPr>
                <w:vertAlign w:val="superscript"/>
              </w:rPr>
              <w:t>1</w:t>
            </w:r>
            <w:r w:rsidR="006D3A82" w:rsidRPr="0098466A">
              <w:t xml:space="preserve"> Die Rechnungsprüfungskommission beaufsichtigt und kontrolliert das gesamte Rechnungs- und Kassawesen der Kirchgemeinde nach Massgabe der übergeordneten Vorschriften. Sie erstattet der Kirchenvorsteherschaft sowie der Kirchgemeindeversammlung Bericht.</w:t>
            </w:r>
          </w:p>
          <w:p w:rsidR="006D3A82" w:rsidRPr="0098466A" w:rsidRDefault="006D3A82">
            <w:pPr>
              <w:pStyle w:val="Para"/>
            </w:pPr>
            <w:r w:rsidRPr="0098466A">
              <w:rPr>
                <w:vertAlign w:val="superscript"/>
              </w:rPr>
              <w:t>2</w:t>
            </w:r>
            <w:r w:rsidRPr="0098466A">
              <w:t xml:space="preserve"> Bei Bedarf stellt sie einen Antrag an die Kirchenvorsteherschaft zur Revision durch eine externe, unabhängige Kontrollstelle.</w:t>
            </w:r>
          </w:p>
        </w:tc>
        <w:tc>
          <w:tcPr>
            <w:tcW w:w="1842" w:type="dxa"/>
          </w:tcPr>
          <w:p w:rsidR="006D3A82" w:rsidRPr="0098466A" w:rsidRDefault="006D3A82">
            <w:pPr>
              <w:pStyle w:val="Bemerkung"/>
              <w:ind w:left="113"/>
            </w:pPr>
            <w:r w:rsidRPr="0098466A">
              <w:t>Aufgaben</w:t>
            </w:r>
          </w:p>
        </w:tc>
      </w:tr>
      <w:tr w:rsidR="006D3A82" w:rsidRPr="0098466A">
        <w:trPr>
          <w:cantSplit/>
        </w:trPr>
        <w:tc>
          <w:tcPr>
            <w:tcW w:w="7300" w:type="dxa"/>
          </w:tcPr>
          <w:p w:rsidR="006D3A82" w:rsidRPr="0098466A" w:rsidRDefault="006D3A82">
            <w:pPr>
              <w:pStyle w:val="berschrift1"/>
              <w:spacing w:before="360"/>
              <w:jc w:val="left"/>
              <w:rPr>
                <w:rFonts w:ascii="Arial" w:hAnsi="Arial"/>
              </w:rPr>
            </w:pPr>
            <w:r w:rsidRPr="0098466A">
              <w:rPr>
                <w:rFonts w:ascii="Arial" w:hAnsi="Arial"/>
              </w:rPr>
              <w:t>IX.</w:t>
            </w:r>
            <w:r w:rsidRPr="0098466A">
              <w:rPr>
                <w:rFonts w:ascii="Arial" w:hAnsi="Arial"/>
              </w:rPr>
              <w:tab/>
              <w:t>Das Wahlbüro</w:t>
            </w:r>
          </w:p>
        </w:tc>
        <w:tc>
          <w:tcPr>
            <w:tcW w:w="1842" w:type="dxa"/>
          </w:tcPr>
          <w:p w:rsidR="006D3A82" w:rsidRPr="0098466A" w:rsidRDefault="006D3A82">
            <w:pPr>
              <w:ind w:left="113"/>
              <w:rPr>
                <w:rFonts w:ascii="Arial" w:hAnsi="Arial"/>
                <w:highlight w:val="yellow"/>
              </w:rPr>
            </w:pPr>
          </w:p>
        </w:tc>
      </w:tr>
      <w:tr w:rsidR="006D3A82" w:rsidRPr="0098466A">
        <w:trPr>
          <w:cantSplit/>
        </w:trPr>
        <w:tc>
          <w:tcPr>
            <w:tcW w:w="7300" w:type="dxa"/>
          </w:tcPr>
          <w:p w:rsidR="006D3A82" w:rsidRPr="0098466A" w:rsidRDefault="00C44804">
            <w:pPr>
              <w:pStyle w:val="Para"/>
              <w:rPr>
                <w:highlight w:val="yellow"/>
              </w:rPr>
            </w:pPr>
            <w:r w:rsidRPr="0098466A">
              <w:t xml:space="preserve">§ 35 </w:t>
            </w:r>
            <w:r w:rsidR="006D3A82" w:rsidRPr="0098466A">
              <w:t xml:space="preserve">Das Wahlbüro besteht aus dem Präsidium der Kirchenvorsteherschaft, das den Vorsitz führt, dem Aktuariat der Kirchenvorsteherschaft und </w:t>
            </w:r>
            <w:r w:rsidR="006D3A82" w:rsidRPr="0098466A">
              <w:rPr>
                <w:i/>
                <w:iCs/>
              </w:rPr>
              <w:t>drei</w:t>
            </w:r>
            <w:r w:rsidR="00FA1096" w:rsidRPr="0098466A">
              <w:t xml:space="preserve"> Urnenoffizianten oder -</w:t>
            </w:r>
            <w:r w:rsidR="006D3A82" w:rsidRPr="0098466A">
              <w:t>offiziantinnen. Es muss mehrheitlich aus stimmberechtigten Mitgliedern bestehen, die nicht der Kirchenvorsteherschaft angehören.</w:t>
            </w:r>
          </w:p>
        </w:tc>
        <w:tc>
          <w:tcPr>
            <w:tcW w:w="1842" w:type="dxa"/>
          </w:tcPr>
          <w:p w:rsidR="006D3A82" w:rsidRPr="0098466A" w:rsidRDefault="006D3A82">
            <w:pPr>
              <w:pStyle w:val="Bemerkung"/>
              <w:ind w:left="113"/>
              <w:rPr>
                <w:highlight w:val="yellow"/>
              </w:rPr>
            </w:pPr>
            <w:r w:rsidRPr="0098466A">
              <w:t>Zusammen-setzung</w:t>
            </w:r>
          </w:p>
        </w:tc>
      </w:tr>
      <w:tr w:rsidR="006D3A82" w:rsidRPr="0098466A">
        <w:trPr>
          <w:cantSplit/>
          <w:trHeight w:val="997"/>
        </w:trPr>
        <w:tc>
          <w:tcPr>
            <w:tcW w:w="7300" w:type="dxa"/>
          </w:tcPr>
          <w:p w:rsidR="006D3A82" w:rsidRPr="0098466A" w:rsidRDefault="00C44804">
            <w:pPr>
              <w:pStyle w:val="Para"/>
            </w:pPr>
            <w:r w:rsidRPr="0098466A">
              <w:t xml:space="preserve">§ 36 </w:t>
            </w:r>
            <w:r w:rsidR="006D3A82" w:rsidRPr="0098466A">
              <w:t>Das Wahlbüro erfüllt seine Aufgaben bei Urnenwahlen nach dem übergeordneten Recht.</w:t>
            </w:r>
          </w:p>
        </w:tc>
        <w:tc>
          <w:tcPr>
            <w:tcW w:w="1842" w:type="dxa"/>
          </w:tcPr>
          <w:p w:rsidR="006D3A82" w:rsidRPr="0098466A" w:rsidRDefault="006D3A82">
            <w:pPr>
              <w:pStyle w:val="Bemerkung"/>
              <w:ind w:left="113"/>
              <w:rPr>
                <w:highlight w:val="yellow"/>
              </w:rPr>
            </w:pPr>
            <w:r w:rsidRPr="0098466A">
              <w:t>Aufgaben</w:t>
            </w:r>
          </w:p>
        </w:tc>
      </w:tr>
      <w:tr w:rsidR="006D3A82" w:rsidRPr="0098466A">
        <w:trPr>
          <w:cantSplit/>
        </w:trPr>
        <w:tc>
          <w:tcPr>
            <w:tcW w:w="7300" w:type="dxa"/>
          </w:tcPr>
          <w:p w:rsidR="006D3A82" w:rsidRPr="0098466A" w:rsidRDefault="006D3A82">
            <w:pPr>
              <w:pStyle w:val="berschrift1"/>
              <w:rPr>
                <w:i/>
                <w:iCs/>
              </w:rPr>
            </w:pPr>
            <w:r w:rsidRPr="0098466A">
              <w:rPr>
                <w:i/>
                <w:iCs/>
              </w:rPr>
              <w:t>X.</w:t>
            </w:r>
            <w:r w:rsidRPr="0098466A">
              <w:rPr>
                <w:i/>
                <w:iCs/>
              </w:rPr>
              <w:tab/>
              <w:t>Die Pfarrwahlkommission</w:t>
            </w:r>
          </w:p>
        </w:tc>
        <w:tc>
          <w:tcPr>
            <w:tcW w:w="1842" w:type="dxa"/>
          </w:tcPr>
          <w:p w:rsidR="006D3A82" w:rsidRPr="0098466A" w:rsidRDefault="006D3A82">
            <w:pPr>
              <w:pStyle w:val="Bemerkung"/>
              <w:ind w:left="113"/>
              <w:rPr>
                <w:i/>
                <w:iCs/>
              </w:rPr>
            </w:pPr>
          </w:p>
        </w:tc>
      </w:tr>
      <w:tr w:rsidR="006D3A82" w:rsidRPr="0098466A">
        <w:trPr>
          <w:cantSplit/>
        </w:trPr>
        <w:tc>
          <w:tcPr>
            <w:tcW w:w="7300" w:type="dxa"/>
          </w:tcPr>
          <w:p w:rsidR="006D3A82" w:rsidRPr="0098466A" w:rsidRDefault="006D3A82">
            <w:pPr>
              <w:pStyle w:val="Para"/>
              <w:rPr>
                <w:i/>
                <w:iCs/>
              </w:rPr>
            </w:pPr>
            <w:r w:rsidRPr="0098466A">
              <w:rPr>
                <w:i/>
                <w:iCs/>
              </w:rPr>
              <w:lastRenderedPageBreak/>
              <w:t xml:space="preserve">§ 37 </w:t>
            </w:r>
            <w:r w:rsidRPr="0098466A">
              <w:rPr>
                <w:i/>
                <w:iCs/>
                <w:vertAlign w:val="superscript"/>
              </w:rPr>
              <w:t xml:space="preserve">1 </w:t>
            </w:r>
            <w:r w:rsidRPr="0098466A">
              <w:rPr>
                <w:i/>
                <w:iCs/>
              </w:rPr>
              <w:t xml:space="preserve">Die Pfarrwahlkommission besteht aus ........ Mitgliedern und setzt sich zusammen aus ..... Kirchenvorsteherschafts- und ..... weiteren Mitgliedern. </w:t>
            </w:r>
          </w:p>
          <w:p w:rsidR="006D3A82" w:rsidRPr="0098466A" w:rsidRDefault="006D3A82">
            <w:pPr>
              <w:pStyle w:val="Para"/>
              <w:rPr>
                <w:i/>
                <w:iCs/>
              </w:rPr>
            </w:pPr>
            <w:r w:rsidRPr="0098466A">
              <w:rPr>
                <w:i/>
                <w:iCs/>
                <w:vertAlign w:val="superscript"/>
              </w:rPr>
              <w:t>2</w:t>
            </w:r>
            <w:r w:rsidRPr="0098466A">
              <w:rPr>
                <w:i/>
                <w:iCs/>
              </w:rPr>
              <w:t xml:space="preserve"> Die Kirchgemeinde wählt das Präsidium und die übrigen Mitglieder.</w:t>
            </w:r>
          </w:p>
          <w:p w:rsidR="006D3A82" w:rsidRPr="0098466A" w:rsidRDefault="006D3A82">
            <w:pPr>
              <w:pStyle w:val="Para"/>
              <w:rPr>
                <w:i/>
                <w:iCs/>
              </w:rPr>
            </w:pPr>
            <w:r w:rsidRPr="0098466A">
              <w:rPr>
                <w:i/>
                <w:iCs/>
                <w:vertAlign w:val="superscript"/>
              </w:rPr>
              <w:t xml:space="preserve">3 </w:t>
            </w:r>
            <w:r w:rsidRPr="0098466A">
              <w:rPr>
                <w:i/>
                <w:iCs/>
              </w:rPr>
              <w:t>Im Übrigen konstituiert sich die Pfarrwahlkommission selbst.</w:t>
            </w:r>
          </w:p>
          <w:p w:rsidR="0081682F" w:rsidRPr="0098466A" w:rsidRDefault="0081682F">
            <w:pPr>
              <w:pStyle w:val="Para"/>
              <w:rPr>
                <w:i/>
                <w:iCs/>
              </w:rPr>
            </w:pPr>
            <w:r w:rsidRPr="0098466A">
              <w:rPr>
                <w:i/>
                <w:iCs/>
                <w:vertAlign w:val="superscript"/>
              </w:rPr>
              <w:t xml:space="preserve">4 </w:t>
            </w:r>
            <w:r w:rsidRPr="0098466A">
              <w:rPr>
                <w:i/>
                <w:iCs/>
              </w:rPr>
              <w:t>In die Pfarrwahlkommission können auch Personen gewählt werden, die nicht Wohnsitz in der Kirchgemeinde haben.</w:t>
            </w:r>
          </w:p>
        </w:tc>
        <w:tc>
          <w:tcPr>
            <w:tcW w:w="1842" w:type="dxa"/>
          </w:tcPr>
          <w:p w:rsidR="006D3A82" w:rsidRPr="0098466A" w:rsidRDefault="006D3A82">
            <w:pPr>
              <w:pStyle w:val="Bemerkung"/>
              <w:ind w:left="113"/>
              <w:rPr>
                <w:i/>
                <w:iCs/>
              </w:rPr>
            </w:pPr>
            <w:r w:rsidRPr="0098466A">
              <w:rPr>
                <w:i/>
                <w:iCs/>
              </w:rPr>
              <w:t>Zusammen</w:t>
            </w:r>
            <w:r w:rsidR="00A87D48" w:rsidRPr="0098466A">
              <w:rPr>
                <w:i/>
                <w:iCs/>
              </w:rPr>
              <w:t>-</w:t>
            </w:r>
            <w:r w:rsidRPr="0098466A">
              <w:rPr>
                <w:i/>
                <w:iCs/>
              </w:rPr>
              <w:t>setzung</w:t>
            </w:r>
          </w:p>
        </w:tc>
      </w:tr>
      <w:tr w:rsidR="006D3A82" w:rsidRPr="0098466A">
        <w:trPr>
          <w:cantSplit/>
        </w:trPr>
        <w:tc>
          <w:tcPr>
            <w:tcW w:w="7300" w:type="dxa"/>
          </w:tcPr>
          <w:p w:rsidR="006D3A82" w:rsidRPr="0098466A" w:rsidRDefault="00C44804">
            <w:pPr>
              <w:pStyle w:val="Para"/>
              <w:rPr>
                <w:i/>
                <w:iCs/>
              </w:rPr>
            </w:pPr>
            <w:r w:rsidRPr="0098466A">
              <w:rPr>
                <w:i/>
                <w:iCs/>
              </w:rPr>
              <w:t xml:space="preserve">§ 38 </w:t>
            </w:r>
            <w:r w:rsidR="006D3A82" w:rsidRPr="0098466A">
              <w:rPr>
                <w:i/>
                <w:iCs/>
              </w:rPr>
              <w:t>Die Pfarrwahlkommission wird von der Gemeindeversammlung nach Bedarf gewählt. Sie unterbreitet der Gemeindeversammlung Vorschläge für die Wahl von Gemeindepfarrerinnen und Gemeindepfarrern sowie von ordinierten Diakoninnen und Dia</w:t>
            </w:r>
            <w:r w:rsidR="006D3A82" w:rsidRPr="0098466A">
              <w:rPr>
                <w:i/>
                <w:iCs/>
              </w:rPr>
              <w:softHyphen/>
              <w:t>konen.</w:t>
            </w:r>
          </w:p>
          <w:p w:rsidR="006D3A82" w:rsidRPr="0098466A" w:rsidRDefault="006D3A82">
            <w:pPr>
              <w:pStyle w:val="Para"/>
              <w:rPr>
                <w:i/>
                <w:iCs/>
              </w:rPr>
            </w:pPr>
            <w:r w:rsidRPr="0098466A">
              <w:rPr>
                <w:i/>
                <w:iCs/>
                <w:vertAlign w:val="superscript"/>
              </w:rPr>
              <w:t xml:space="preserve">2 </w:t>
            </w:r>
            <w:r w:rsidRPr="0098466A">
              <w:rPr>
                <w:i/>
                <w:iCs/>
              </w:rPr>
              <w:t>Über die Sitzungen wird Protokoll geführt. Die Abstimmungen erfolgen offen. Beschlüsse werden mit einfachem Mehr gefällt. Sie kann Subkommissionen bilden und ihnen Aufgaben und Kompetenzen übertragen.</w:t>
            </w:r>
          </w:p>
        </w:tc>
        <w:tc>
          <w:tcPr>
            <w:tcW w:w="1842" w:type="dxa"/>
          </w:tcPr>
          <w:p w:rsidR="006D3A82" w:rsidRPr="0098466A" w:rsidRDefault="006D3A82">
            <w:pPr>
              <w:pStyle w:val="Bemerkung"/>
              <w:ind w:left="113"/>
              <w:rPr>
                <w:i/>
                <w:iCs/>
              </w:rPr>
            </w:pPr>
            <w:r w:rsidRPr="0098466A">
              <w:rPr>
                <w:i/>
                <w:iCs/>
              </w:rPr>
              <w:t>Aufgabe</w:t>
            </w:r>
          </w:p>
        </w:tc>
      </w:tr>
      <w:tr w:rsidR="006D3A82" w:rsidRPr="0098466A">
        <w:trPr>
          <w:cantSplit/>
        </w:trPr>
        <w:tc>
          <w:tcPr>
            <w:tcW w:w="7300" w:type="dxa"/>
          </w:tcPr>
          <w:p w:rsidR="006D3A82" w:rsidRPr="0098466A" w:rsidRDefault="006D3A82">
            <w:pPr>
              <w:pStyle w:val="berschrift1"/>
              <w:spacing w:before="360"/>
              <w:jc w:val="left"/>
              <w:rPr>
                <w:rFonts w:ascii="Arial" w:hAnsi="Arial"/>
                <w:highlight w:val="yellow"/>
              </w:rPr>
            </w:pPr>
            <w:r w:rsidRPr="0098466A">
              <w:rPr>
                <w:rFonts w:ascii="Arial" w:hAnsi="Arial"/>
              </w:rPr>
              <w:t>XI.</w:t>
            </w:r>
            <w:r w:rsidRPr="0098466A">
              <w:rPr>
                <w:rFonts w:ascii="Arial" w:hAnsi="Arial"/>
              </w:rPr>
              <w:tab/>
              <w:t>Abgeordnete in der Evangelischen Synode</w:t>
            </w:r>
          </w:p>
        </w:tc>
        <w:tc>
          <w:tcPr>
            <w:tcW w:w="1842" w:type="dxa"/>
          </w:tcPr>
          <w:p w:rsidR="006D3A82" w:rsidRPr="0098466A" w:rsidRDefault="006D3A82">
            <w:pPr>
              <w:ind w:left="113"/>
              <w:rPr>
                <w:rFonts w:ascii="Arial" w:hAnsi="Arial"/>
                <w:highlight w:val="yellow"/>
              </w:rPr>
            </w:pPr>
          </w:p>
        </w:tc>
      </w:tr>
      <w:tr w:rsidR="006D3A82" w:rsidRPr="0098466A">
        <w:trPr>
          <w:cantSplit/>
        </w:trPr>
        <w:tc>
          <w:tcPr>
            <w:tcW w:w="7300" w:type="dxa"/>
          </w:tcPr>
          <w:p w:rsidR="006D3A82" w:rsidRPr="0098466A" w:rsidRDefault="006D3A82">
            <w:pPr>
              <w:pStyle w:val="Para"/>
            </w:pPr>
            <w:r w:rsidRPr="0098466A">
              <w:t xml:space="preserve">§ </w:t>
            </w:r>
            <w:r w:rsidR="00C44804" w:rsidRPr="0098466A">
              <w:t xml:space="preserve">39 </w:t>
            </w:r>
            <w:r w:rsidRPr="0098466A">
              <w:t xml:space="preserve">Die Abgeordneten vertreten die Kirchgemeinde in der Synode. Sie sind in der Ausübung ihres Mandates frei. </w:t>
            </w:r>
            <w:r w:rsidRPr="0098466A">
              <w:rPr>
                <w:i/>
                <w:iCs/>
              </w:rPr>
              <w:t>Sie informieren die Kirchenvorsteherschaft periodisch über die Geschäfte der Synode.</w:t>
            </w:r>
          </w:p>
        </w:tc>
        <w:tc>
          <w:tcPr>
            <w:tcW w:w="1842" w:type="dxa"/>
          </w:tcPr>
          <w:p w:rsidR="006D3A82" w:rsidRPr="0098466A" w:rsidRDefault="006D3A82">
            <w:pPr>
              <w:pStyle w:val="Bemerkung"/>
              <w:ind w:left="113"/>
              <w:rPr>
                <w:highlight w:val="yellow"/>
              </w:rPr>
            </w:pPr>
            <w:r w:rsidRPr="0098466A">
              <w:t>Aufgaben</w:t>
            </w:r>
          </w:p>
        </w:tc>
      </w:tr>
      <w:tr w:rsidR="006D3A82" w:rsidRPr="0098466A">
        <w:trPr>
          <w:cantSplit/>
        </w:trPr>
        <w:tc>
          <w:tcPr>
            <w:tcW w:w="7300" w:type="dxa"/>
          </w:tcPr>
          <w:p w:rsidR="006D3A82" w:rsidRPr="0098466A" w:rsidRDefault="006D3A82">
            <w:pPr>
              <w:pStyle w:val="berschrift1"/>
            </w:pPr>
            <w:r w:rsidRPr="0098466A">
              <w:t>XII.</w:t>
            </w:r>
            <w:r w:rsidRPr="0098466A">
              <w:tab/>
              <w:t>Mitarbeiterinnen und Mitarbeiter</w:t>
            </w:r>
          </w:p>
        </w:tc>
        <w:tc>
          <w:tcPr>
            <w:tcW w:w="1842" w:type="dxa"/>
          </w:tcPr>
          <w:p w:rsidR="006D3A82" w:rsidRPr="0098466A" w:rsidRDefault="006D3A82">
            <w:pPr>
              <w:pStyle w:val="Bemerkung"/>
              <w:ind w:left="113"/>
            </w:pPr>
          </w:p>
        </w:tc>
      </w:tr>
      <w:tr w:rsidR="006D3A82" w:rsidRPr="0098466A">
        <w:trPr>
          <w:cantSplit/>
        </w:trPr>
        <w:tc>
          <w:tcPr>
            <w:tcW w:w="7300" w:type="dxa"/>
          </w:tcPr>
          <w:p w:rsidR="006D3A82" w:rsidRPr="0098466A" w:rsidRDefault="00C44804">
            <w:pPr>
              <w:pStyle w:val="Para"/>
            </w:pPr>
            <w:r w:rsidRPr="0098466A">
              <w:t xml:space="preserve">§ 40 </w:t>
            </w:r>
            <w:r w:rsidR="006D3A82" w:rsidRPr="0098466A">
              <w:t xml:space="preserve">Das Arbeitsverhältnis der Mitarbeiterinnen und Mitarbeiter richtet sich nach den individuellen Vereinbarungen, soweit es nicht von der Landeskirche geregelt wird. Soweit die Vereinbarung wie auch die landeskirchliche Gesetzgebung keine Regelung enthalten, sind die Bestimmungen </w:t>
            </w:r>
            <w:r w:rsidR="006D3A82" w:rsidRPr="0098466A">
              <w:rPr>
                <w:iCs/>
              </w:rPr>
              <w:t xml:space="preserve">des Schweizerischen Obligationenrechts </w:t>
            </w:r>
            <w:r w:rsidR="006D3A82" w:rsidRPr="0098466A">
              <w:t>anwendbar.</w:t>
            </w:r>
            <w:r w:rsidR="00076B43" w:rsidRPr="0098466A">
              <w:t xml:space="preserve"> Bei einer Kündigung sind die entsprechenden Bestimmungen der Verordnung des Regierungsrates über die Rechtsstellung des Staatspersonals analog anzuwenden.</w:t>
            </w:r>
          </w:p>
        </w:tc>
        <w:tc>
          <w:tcPr>
            <w:tcW w:w="1842" w:type="dxa"/>
          </w:tcPr>
          <w:p w:rsidR="00950474" w:rsidRPr="0098466A" w:rsidRDefault="00A87D48" w:rsidP="00A87D48">
            <w:pPr>
              <w:pStyle w:val="Bemerkung"/>
              <w:ind w:left="113"/>
            </w:pPr>
            <w:r w:rsidRPr="0098466A">
              <w:t>Recht des</w:t>
            </w:r>
          </w:p>
          <w:p w:rsidR="006D3A82" w:rsidRPr="0098466A" w:rsidRDefault="006D3A82" w:rsidP="00A87D48">
            <w:pPr>
              <w:pStyle w:val="Bemerkung"/>
              <w:ind w:left="113"/>
            </w:pPr>
            <w:r w:rsidRPr="0098466A">
              <w:t>Arbeits</w:t>
            </w:r>
            <w:r w:rsidR="00A87D48" w:rsidRPr="0098466A">
              <w:t>-</w:t>
            </w:r>
            <w:r w:rsidRPr="0098466A">
              <w:t>verhältnis</w:t>
            </w:r>
            <w:r w:rsidR="00A87D48" w:rsidRPr="0098466A">
              <w:t>ses</w:t>
            </w:r>
          </w:p>
        </w:tc>
      </w:tr>
      <w:tr w:rsidR="006D3A82" w:rsidRPr="0098466A">
        <w:trPr>
          <w:cantSplit/>
        </w:trPr>
        <w:tc>
          <w:tcPr>
            <w:tcW w:w="7300" w:type="dxa"/>
          </w:tcPr>
          <w:p w:rsidR="006D3A82" w:rsidRPr="0098466A" w:rsidRDefault="00C44804">
            <w:pPr>
              <w:pStyle w:val="berschrift1"/>
              <w:spacing w:before="360"/>
              <w:jc w:val="left"/>
              <w:rPr>
                <w:rFonts w:ascii="Arial" w:hAnsi="Arial"/>
                <w:highlight w:val="yellow"/>
              </w:rPr>
            </w:pPr>
            <w:r w:rsidRPr="0098466A">
              <w:rPr>
                <w:rFonts w:ascii="Arial" w:hAnsi="Arial"/>
              </w:rPr>
              <w:lastRenderedPageBreak/>
              <w:t xml:space="preserve">XIII. </w:t>
            </w:r>
            <w:r w:rsidR="006D3A82" w:rsidRPr="0098466A">
              <w:rPr>
                <w:rFonts w:ascii="Arial" w:hAnsi="Arial"/>
              </w:rPr>
              <w:t>Rechtsmittel</w:t>
            </w:r>
          </w:p>
        </w:tc>
        <w:tc>
          <w:tcPr>
            <w:tcW w:w="1842" w:type="dxa"/>
          </w:tcPr>
          <w:p w:rsidR="006D3A82" w:rsidRPr="0098466A" w:rsidRDefault="006D3A82">
            <w:pPr>
              <w:ind w:left="113"/>
              <w:rPr>
                <w:rFonts w:ascii="Arial" w:hAnsi="Arial"/>
                <w:highlight w:val="yellow"/>
              </w:rPr>
            </w:pPr>
          </w:p>
        </w:tc>
      </w:tr>
      <w:tr w:rsidR="006D3A82" w:rsidRPr="0098466A">
        <w:trPr>
          <w:cantSplit/>
        </w:trPr>
        <w:tc>
          <w:tcPr>
            <w:tcW w:w="7300" w:type="dxa"/>
          </w:tcPr>
          <w:p w:rsidR="006D3A82" w:rsidRPr="0098466A" w:rsidRDefault="00C44804">
            <w:pPr>
              <w:pStyle w:val="Para"/>
              <w:spacing w:before="120" w:after="0"/>
            </w:pPr>
            <w:r w:rsidRPr="0098466A">
              <w:t xml:space="preserve">§ 41 </w:t>
            </w:r>
            <w:r w:rsidR="006D3A82" w:rsidRPr="0098466A">
              <w:rPr>
                <w:vertAlign w:val="superscript"/>
              </w:rPr>
              <w:t xml:space="preserve">1 </w:t>
            </w:r>
            <w:r w:rsidR="006D3A82" w:rsidRPr="0098466A">
              <w:t xml:space="preserve">Gegen Beschlüsse der Kirchgemeinde können Stimmberechtigte sowie jede Person, die ein rechtliches Interesse nachweist, innert 20 Tagen vom Tage des Beschlusses an Rekurs an den Kirchenrat einreichen. Vorbehalten bleiben die Stimm- und Wahlrechtsbeschwerden gemäss den Bestimmungen der Verordnung des Evangelischen Kirchenrats des Kantons Thurgau zum kirchlichen Stimm- und Wahlrecht. </w:t>
            </w:r>
          </w:p>
          <w:p w:rsidR="006D3A82" w:rsidRPr="0098466A" w:rsidRDefault="006D3A82">
            <w:pPr>
              <w:pStyle w:val="Para"/>
              <w:spacing w:before="120"/>
            </w:pPr>
            <w:r w:rsidRPr="0098466A">
              <w:rPr>
                <w:vertAlign w:val="superscript"/>
              </w:rPr>
              <w:t xml:space="preserve">2 </w:t>
            </w:r>
            <w:r w:rsidRPr="0098466A">
              <w:t>Beschlüsse der Kirchenvorsteherschaft können von jedem stimmberechtigten Gemeindeglied sowie von jeder Person, die ein rechtliches Interesse nachweist, innert 20 Tagen seit ihrer Eröffnung beim Kirchenrat angefochten werden.</w:t>
            </w:r>
          </w:p>
        </w:tc>
        <w:tc>
          <w:tcPr>
            <w:tcW w:w="1842" w:type="dxa"/>
          </w:tcPr>
          <w:p w:rsidR="006D3A82" w:rsidRPr="0098466A" w:rsidRDefault="006D3A82">
            <w:pPr>
              <w:pStyle w:val="Bemerkung"/>
              <w:ind w:left="113"/>
              <w:rPr>
                <w:highlight w:val="yellow"/>
              </w:rPr>
            </w:pPr>
            <w:r w:rsidRPr="0098466A">
              <w:t>Rekurs</w:t>
            </w:r>
          </w:p>
        </w:tc>
      </w:tr>
      <w:tr w:rsidR="006D3A82" w:rsidRPr="0098466A">
        <w:trPr>
          <w:cantSplit/>
        </w:trPr>
        <w:tc>
          <w:tcPr>
            <w:tcW w:w="7300" w:type="dxa"/>
          </w:tcPr>
          <w:p w:rsidR="006D3A82" w:rsidRPr="0098466A" w:rsidRDefault="006D3A82">
            <w:pPr>
              <w:pStyle w:val="berschrift1"/>
              <w:spacing w:before="360"/>
              <w:jc w:val="left"/>
              <w:rPr>
                <w:rFonts w:ascii="Arial" w:hAnsi="Arial"/>
              </w:rPr>
            </w:pPr>
            <w:r w:rsidRPr="0098466A">
              <w:rPr>
                <w:rFonts w:ascii="Arial" w:hAnsi="Arial"/>
              </w:rPr>
              <w:t>XIV.  Schlussbestimmungen</w:t>
            </w:r>
          </w:p>
        </w:tc>
        <w:tc>
          <w:tcPr>
            <w:tcW w:w="1842" w:type="dxa"/>
          </w:tcPr>
          <w:p w:rsidR="006D3A82" w:rsidRPr="0098466A" w:rsidRDefault="006D3A82">
            <w:pPr>
              <w:ind w:left="113"/>
              <w:rPr>
                <w:rFonts w:ascii="Arial" w:hAnsi="Arial"/>
                <w:highlight w:val="yellow"/>
              </w:rPr>
            </w:pPr>
          </w:p>
        </w:tc>
      </w:tr>
      <w:tr w:rsidR="006D3A82" w:rsidRPr="0098466A">
        <w:trPr>
          <w:cantSplit/>
        </w:trPr>
        <w:tc>
          <w:tcPr>
            <w:tcW w:w="7300" w:type="dxa"/>
          </w:tcPr>
          <w:p w:rsidR="006D3A82" w:rsidRPr="0098466A" w:rsidRDefault="00C44804">
            <w:pPr>
              <w:pStyle w:val="Para"/>
            </w:pPr>
            <w:r w:rsidRPr="0098466A">
              <w:t xml:space="preserve">§ 42 </w:t>
            </w:r>
            <w:r w:rsidR="006D3A82" w:rsidRPr="0098466A">
              <w:t>Diese Gemeindeordnung ersetzt alle früheren Gemeindeordnungen und Organisationsreglemente und alle von der Gemeindeversammlung und von der Kirchenvorsteherschaft gefassten Beschlüsse, soweit sie im Widerspruch zur vorliegenden Gemeindeordnung stehen.</w:t>
            </w:r>
          </w:p>
        </w:tc>
        <w:tc>
          <w:tcPr>
            <w:tcW w:w="1842" w:type="dxa"/>
          </w:tcPr>
          <w:p w:rsidR="006D3A82" w:rsidRPr="0098466A" w:rsidRDefault="006D3A82">
            <w:pPr>
              <w:pStyle w:val="Bemerkung"/>
              <w:ind w:left="113"/>
              <w:rPr>
                <w:highlight w:val="yellow"/>
              </w:rPr>
            </w:pPr>
            <w:r w:rsidRPr="0098466A">
              <w:t>Bisheriges Recht</w:t>
            </w:r>
          </w:p>
        </w:tc>
      </w:tr>
      <w:tr w:rsidR="006D3A82" w:rsidRPr="0098466A">
        <w:trPr>
          <w:cantSplit/>
        </w:trPr>
        <w:tc>
          <w:tcPr>
            <w:tcW w:w="7300" w:type="dxa"/>
          </w:tcPr>
          <w:p w:rsidR="006D3A82" w:rsidRPr="0098466A" w:rsidRDefault="00C44804">
            <w:pPr>
              <w:pStyle w:val="Para"/>
            </w:pPr>
            <w:r w:rsidRPr="0098466A">
              <w:t xml:space="preserve">§ 43 </w:t>
            </w:r>
            <w:r w:rsidR="006D3A82" w:rsidRPr="0098466A">
              <w:t>Diese Gemeindeordnung tritt nach Annahme durch die Kirchgemeindeversammlung auf einen von der Kirchenvorsteherschaft zu bestimmenden Zeitpunkt in Kraft.</w:t>
            </w:r>
          </w:p>
        </w:tc>
        <w:tc>
          <w:tcPr>
            <w:tcW w:w="1842" w:type="dxa"/>
          </w:tcPr>
          <w:p w:rsidR="006D3A82" w:rsidRPr="0098466A" w:rsidRDefault="006D3A82">
            <w:pPr>
              <w:pStyle w:val="Bemerkung"/>
              <w:ind w:left="113"/>
            </w:pPr>
            <w:r w:rsidRPr="0098466A">
              <w:t>Inkrafttreten</w:t>
            </w:r>
          </w:p>
        </w:tc>
      </w:tr>
    </w:tbl>
    <w:p w:rsidR="006D3A82" w:rsidRPr="0098466A" w:rsidRDefault="006D3A82">
      <w:pPr>
        <w:pStyle w:val="NurText1"/>
        <w:rPr>
          <w:rFonts w:ascii="Arial" w:hAnsi="Arial"/>
        </w:rPr>
      </w:pPr>
    </w:p>
    <w:p w:rsidR="006D3A82" w:rsidRPr="0098466A" w:rsidRDefault="006D3A82">
      <w:pPr>
        <w:pStyle w:val="NurText1"/>
        <w:rPr>
          <w:rFonts w:ascii="Arial" w:hAnsi="Arial"/>
        </w:rPr>
      </w:pPr>
    </w:p>
    <w:p w:rsidR="006D3A82" w:rsidRPr="0098466A" w:rsidRDefault="00081F4A">
      <w:pPr>
        <w:pStyle w:val="NurText1"/>
        <w:rPr>
          <w:rFonts w:ascii="Arial" w:hAnsi="Arial"/>
        </w:rPr>
      </w:pPr>
      <w:r w:rsidRPr="0098466A">
        <w:rPr>
          <w:rFonts w:ascii="Arial" w:hAnsi="Arial"/>
        </w:rPr>
        <w:t xml:space="preserve">Musterdingen, 29. September </w:t>
      </w:r>
      <w:r w:rsidR="00641F1A" w:rsidRPr="0098466A">
        <w:rPr>
          <w:rFonts w:ascii="Arial" w:hAnsi="Arial"/>
        </w:rPr>
        <w:t>2016</w:t>
      </w:r>
    </w:p>
    <w:p w:rsidR="006D3A82" w:rsidRPr="0098466A" w:rsidRDefault="006D3A82">
      <w:pPr>
        <w:pStyle w:val="NurText1"/>
        <w:rPr>
          <w:rFonts w:ascii="Arial" w:hAnsi="Arial"/>
        </w:rPr>
      </w:pPr>
    </w:p>
    <w:p w:rsidR="006D3A82" w:rsidRPr="0098466A" w:rsidRDefault="006D3A82">
      <w:pPr>
        <w:pStyle w:val="NurText1"/>
        <w:rPr>
          <w:rFonts w:ascii="Arial" w:hAnsi="Arial"/>
        </w:rPr>
      </w:pPr>
      <w:r w:rsidRPr="0098466A">
        <w:rPr>
          <w:rFonts w:ascii="Arial" w:hAnsi="Arial"/>
        </w:rPr>
        <w:t>Namens der Kirchenvorsteherschaft:</w:t>
      </w:r>
    </w:p>
    <w:p w:rsidR="006D3A82" w:rsidRPr="0098466A" w:rsidRDefault="006D3A82">
      <w:pPr>
        <w:pStyle w:val="NurText1"/>
        <w:rPr>
          <w:rFonts w:ascii="Arial" w:hAnsi="Arial"/>
        </w:rPr>
      </w:pPr>
    </w:p>
    <w:p w:rsidR="006D3A82" w:rsidRPr="0098466A" w:rsidRDefault="006D3A82">
      <w:pPr>
        <w:pStyle w:val="NurText1"/>
        <w:rPr>
          <w:rFonts w:ascii="Arial" w:hAnsi="Arial"/>
        </w:rPr>
      </w:pPr>
      <w:r w:rsidRPr="0098466A">
        <w:rPr>
          <w:rFonts w:ascii="Arial" w:hAnsi="Arial"/>
        </w:rPr>
        <w:t>(Präsidium)</w:t>
      </w:r>
    </w:p>
    <w:p w:rsidR="006D3A82" w:rsidRPr="0098466A" w:rsidRDefault="006D3A82">
      <w:pPr>
        <w:pStyle w:val="NurText1"/>
        <w:rPr>
          <w:rFonts w:ascii="Arial" w:hAnsi="Arial"/>
        </w:rPr>
      </w:pPr>
    </w:p>
    <w:p w:rsidR="006D3A82" w:rsidRPr="0098466A" w:rsidRDefault="006D3A82">
      <w:pPr>
        <w:pStyle w:val="NurText1"/>
        <w:rPr>
          <w:rFonts w:ascii="Arial" w:hAnsi="Arial"/>
        </w:rPr>
      </w:pPr>
      <w:r w:rsidRPr="0098466A">
        <w:rPr>
          <w:rFonts w:ascii="Arial" w:hAnsi="Arial"/>
        </w:rPr>
        <w:t>(Aktuariat oder Pfleger, je nach Zeichnungsberechtigung)</w:t>
      </w:r>
    </w:p>
    <w:p w:rsidR="006D3A82" w:rsidRPr="0098466A" w:rsidRDefault="006D3A82">
      <w:pPr>
        <w:pStyle w:val="NurText1"/>
        <w:rPr>
          <w:rFonts w:ascii="Arial" w:hAnsi="Arial"/>
        </w:rPr>
      </w:pPr>
    </w:p>
    <w:p w:rsidR="006D3A82" w:rsidRPr="0098466A" w:rsidRDefault="006D3A82">
      <w:pPr>
        <w:pStyle w:val="NurText1"/>
        <w:rPr>
          <w:rFonts w:ascii="Arial" w:hAnsi="Arial"/>
        </w:rPr>
      </w:pPr>
    </w:p>
    <w:p w:rsidR="006D3A82" w:rsidRPr="0098466A" w:rsidRDefault="006D3A82">
      <w:pPr>
        <w:pStyle w:val="NurText1"/>
        <w:rPr>
          <w:rFonts w:ascii="Arial" w:hAnsi="Arial"/>
        </w:rPr>
      </w:pPr>
    </w:p>
    <w:p w:rsidR="006D3A82" w:rsidRPr="0098466A" w:rsidRDefault="006D3A82">
      <w:pPr>
        <w:pStyle w:val="NurText1"/>
        <w:rPr>
          <w:rFonts w:ascii="Arial" w:hAnsi="Arial"/>
        </w:rPr>
      </w:pPr>
    </w:p>
    <w:p w:rsidR="006D3A82" w:rsidRPr="0098466A" w:rsidRDefault="006D3A82">
      <w:pPr>
        <w:pStyle w:val="NurText1"/>
        <w:rPr>
          <w:rFonts w:ascii="Arial" w:hAnsi="Arial"/>
        </w:rPr>
      </w:pPr>
      <w:r w:rsidRPr="0098466A">
        <w:rPr>
          <w:rFonts w:ascii="Arial" w:hAnsi="Arial"/>
        </w:rPr>
        <w:t>Von der Gemeindeversammlung angenommen am ...............................</w:t>
      </w:r>
    </w:p>
    <w:sectPr w:rsidR="006D3A82" w:rsidRPr="0098466A">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70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9D7" w:rsidRDefault="006609D7">
      <w:r>
        <w:separator/>
      </w:r>
    </w:p>
  </w:endnote>
  <w:endnote w:type="continuationSeparator" w:id="0">
    <w:p w:rsidR="006609D7" w:rsidRDefault="0066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F3" w:rsidRDefault="00C314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D27" w:rsidRDefault="00C95D27">
    <w:pPr>
      <w:pStyle w:val="Fuzeile"/>
      <w:pBdr>
        <w:top w:val="single" w:sz="6" w:space="8" w:color="auto"/>
      </w:pBdr>
      <w:tabs>
        <w:tab w:val="clear" w:pos="4536"/>
      </w:tabs>
      <w:rPr>
        <w:rFonts w:ascii="Arial" w:hAnsi="Arial"/>
        <w:sz w:val="16"/>
      </w:rPr>
    </w:pPr>
    <w:r>
      <w:rPr>
        <w:rFonts w:ascii="Arial" w:hAnsi="Arial"/>
        <w:sz w:val="16"/>
      </w:rPr>
      <w:tab/>
      <w:t xml:space="preserve">Seite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E64705">
      <w:rPr>
        <w:rStyle w:val="Seitenzahl"/>
        <w:rFonts w:ascii="Arial" w:hAnsi="Arial"/>
        <w:noProof/>
        <w:sz w:val="16"/>
      </w:rPr>
      <w:t>4</w:t>
    </w:r>
    <w:r>
      <w:rPr>
        <w:rStyle w:val="Seitenzahl"/>
        <w:rFonts w:ascii="Arial" w:hAnsi="Arial"/>
        <w:sz w:val="16"/>
      </w:rPr>
      <w:fldChar w:fldCharType="end"/>
    </w:r>
    <w:r>
      <w:rPr>
        <w:rStyle w:val="Seitenzahl"/>
        <w:rFonts w:ascii="Arial" w:hAnsi="Arial"/>
        <w:sz w:val="16"/>
      </w:rPr>
      <w:t xml:space="preserve"> von</w:t>
    </w:r>
    <w:r>
      <w:rPr>
        <w:rFonts w:ascii="Arial" w:hAnsi="Arial"/>
        <w:sz w:val="16"/>
      </w:rPr>
      <w:t xml:space="preserve"> </w:t>
    </w:r>
    <w:r>
      <w:rPr>
        <w:rFonts w:ascii="Arial" w:hAnsi="Arial"/>
        <w:sz w:val="16"/>
      </w:rPr>
      <w:fldChar w:fldCharType="begin"/>
    </w:r>
    <w:r>
      <w:rPr>
        <w:rFonts w:ascii="Arial" w:hAnsi="Arial"/>
        <w:sz w:val="16"/>
      </w:rPr>
      <w:instrText xml:space="preserve"> NUMPAGES  \* MERGEFORMAT </w:instrText>
    </w:r>
    <w:r>
      <w:rPr>
        <w:rFonts w:ascii="Arial" w:hAnsi="Arial"/>
        <w:sz w:val="16"/>
      </w:rPr>
      <w:fldChar w:fldCharType="separate"/>
    </w:r>
    <w:r w:rsidR="00E64705">
      <w:rPr>
        <w:rFonts w:ascii="Arial" w:hAnsi="Arial"/>
        <w:noProof/>
        <w:sz w:val="16"/>
      </w:rPr>
      <w:t>12</w:t>
    </w:r>
    <w:r>
      <w:rPr>
        <w:rFonts w:ascii="Arial" w:hAnsi="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F3" w:rsidRDefault="00C314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9D7" w:rsidRDefault="006609D7">
      <w:r>
        <w:separator/>
      </w:r>
    </w:p>
  </w:footnote>
  <w:footnote w:type="continuationSeparator" w:id="0">
    <w:p w:rsidR="006609D7" w:rsidRDefault="00660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F3" w:rsidRDefault="00C314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D27" w:rsidRDefault="00C95D27">
    <w:pPr>
      <w:pStyle w:val="Kopfzeile"/>
      <w:pBdr>
        <w:bottom w:val="single" w:sz="6" w:space="8" w:color="auto"/>
      </w:pBdr>
      <w:tabs>
        <w:tab w:val="clear" w:pos="4536"/>
      </w:tabs>
      <w:rPr>
        <w:rFonts w:ascii="Arial" w:hAnsi="Arial"/>
        <w:sz w:val="16"/>
      </w:rPr>
    </w:pPr>
    <w:r>
      <w:rPr>
        <w:rFonts w:ascii="Arial" w:hAnsi="Arial"/>
        <w:sz w:val="16"/>
      </w:rPr>
      <w:t>Evangelische Kirchgemeinde</w:t>
    </w:r>
    <w:r>
      <w:rPr>
        <w:rFonts w:ascii="Arial" w:hAnsi="Arial"/>
        <w:sz w:val="16"/>
      </w:rPr>
      <w:tab/>
      <w:t>Gemeindeordnung</w:t>
    </w:r>
  </w:p>
  <w:p w:rsidR="00C95D27" w:rsidRDefault="00C95D27">
    <w:pPr>
      <w:pStyle w:val="Kopfzeile"/>
      <w:pBdr>
        <w:bottom w:val="single" w:sz="6" w:space="8" w:color="auto"/>
      </w:pBdr>
      <w:tabs>
        <w:tab w:val="clear" w:pos="4536"/>
      </w:tabs>
      <w:rPr>
        <w:rFonts w:ascii="Arial" w:hAnsi="Arial"/>
        <w:sz w:val="16"/>
      </w:rPr>
    </w:pPr>
    <w:r>
      <w:rPr>
        <w:rFonts w:ascii="Arial" w:hAnsi="Arial"/>
        <w:sz w:val="16"/>
      </w:rPr>
      <w:t>Muste</w:t>
    </w:r>
    <w:r w:rsidR="00517214">
      <w:rPr>
        <w:rFonts w:ascii="Arial" w:hAnsi="Arial"/>
        <w:sz w:val="16"/>
      </w:rPr>
      <w:t>rdingen</w:t>
    </w:r>
    <w:r w:rsidR="00517214">
      <w:rPr>
        <w:rFonts w:ascii="Arial" w:hAnsi="Arial"/>
        <w:sz w:val="16"/>
      </w:rPr>
      <w:tab/>
      <w:t xml:space="preserve">Fassung vom </w:t>
    </w:r>
    <w:r w:rsidR="00FC7FBE">
      <w:rPr>
        <w:rFonts w:ascii="Arial" w:hAnsi="Arial"/>
        <w:sz w:val="16"/>
      </w:rPr>
      <w:t xml:space="preserve">1. </w:t>
    </w:r>
    <w:r w:rsidR="00BD1C87">
      <w:rPr>
        <w:rFonts w:ascii="Arial" w:hAnsi="Arial"/>
        <w:sz w:val="16"/>
      </w:rPr>
      <w:t xml:space="preserve">Januar </w:t>
    </w:r>
    <w:r w:rsidR="0067167B">
      <w:rPr>
        <w:rFonts w:ascii="Arial" w:hAnsi="Arial"/>
        <w:sz w:val="16"/>
      </w:rPr>
      <w:t>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F3" w:rsidRDefault="00C314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A4B"/>
    <w:multiLevelType w:val="singleLevel"/>
    <w:tmpl w:val="0F78D85E"/>
    <w:lvl w:ilvl="0">
      <w:start w:val="1"/>
      <w:numFmt w:val="decimal"/>
      <w:lvlText w:val="%1."/>
      <w:legacy w:legacy="1" w:legacySpace="0" w:legacyIndent="397"/>
      <w:lvlJc w:val="left"/>
      <w:pPr>
        <w:ind w:left="397" w:hanging="397"/>
      </w:pPr>
    </w:lvl>
  </w:abstractNum>
  <w:abstractNum w:abstractNumId="1" w15:restartNumberingAfterBreak="0">
    <w:nsid w:val="0E3F33A9"/>
    <w:multiLevelType w:val="singleLevel"/>
    <w:tmpl w:val="FCF27A30"/>
    <w:lvl w:ilvl="0">
      <w:start w:val="1"/>
      <w:numFmt w:val="lowerLetter"/>
      <w:lvlText w:val="%1)"/>
      <w:legacy w:legacy="1" w:legacySpace="0" w:legacyIndent="283"/>
      <w:lvlJc w:val="left"/>
      <w:pPr>
        <w:ind w:left="283" w:hanging="283"/>
      </w:pPr>
    </w:lvl>
  </w:abstractNum>
  <w:abstractNum w:abstractNumId="2" w15:restartNumberingAfterBreak="0">
    <w:nsid w:val="0FC36B2E"/>
    <w:multiLevelType w:val="hybridMultilevel"/>
    <w:tmpl w:val="00B800E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67D6A39"/>
    <w:multiLevelType w:val="hybridMultilevel"/>
    <w:tmpl w:val="90F0CFD0"/>
    <w:lvl w:ilvl="0" w:tplc="E03277F0">
      <w:start w:val="1"/>
      <w:numFmt w:val="decimal"/>
      <w:lvlText w:val="%1."/>
      <w:lvlJc w:val="left"/>
      <w:pPr>
        <w:tabs>
          <w:tab w:val="num" w:pos="1392"/>
        </w:tabs>
        <w:ind w:left="1392" w:hanging="825"/>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4" w15:restartNumberingAfterBreak="0">
    <w:nsid w:val="19191499"/>
    <w:multiLevelType w:val="hybridMultilevel"/>
    <w:tmpl w:val="B810C276"/>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E6707B0"/>
    <w:multiLevelType w:val="singleLevel"/>
    <w:tmpl w:val="DF4ACA68"/>
    <w:lvl w:ilvl="0">
      <w:start w:val="1"/>
      <w:numFmt w:val="decimal"/>
      <w:lvlText w:val="%1."/>
      <w:legacy w:legacy="1" w:legacySpace="0" w:legacyIndent="283"/>
      <w:lvlJc w:val="left"/>
      <w:pPr>
        <w:ind w:left="283" w:hanging="283"/>
      </w:pPr>
    </w:lvl>
  </w:abstractNum>
  <w:abstractNum w:abstractNumId="6" w15:restartNumberingAfterBreak="0">
    <w:nsid w:val="1F9436CA"/>
    <w:multiLevelType w:val="hybridMultilevel"/>
    <w:tmpl w:val="CE7ADEB2"/>
    <w:lvl w:ilvl="0" w:tplc="041C036E">
      <w:start w:val="1"/>
      <w:numFmt w:val="decimal"/>
      <w:lvlText w:val="%1."/>
      <w:lvlJc w:val="left"/>
      <w:pPr>
        <w:tabs>
          <w:tab w:val="num" w:pos="1392"/>
        </w:tabs>
        <w:ind w:left="1392" w:hanging="825"/>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7" w15:restartNumberingAfterBreak="0">
    <w:nsid w:val="213D6B89"/>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261F3A4C"/>
    <w:multiLevelType w:val="hybridMultilevel"/>
    <w:tmpl w:val="47145AFA"/>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2D832E36"/>
    <w:multiLevelType w:val="singleLevel"/>
    <w:tmpl w:val="04070013"/>
    <w:lvl w:ilvl="0">
      <w:start w:val="4"/>
      <w:numFmt w:val="upperRoman"/>
      <w:lvlText w:val="%1."/>
      <w:lvlJc w:val="left"/>
      <w:pPr>
        <w:tabs>
          <w:tab w:val="num" w:pos="720"/>
        </w:tabs>
        <w:ind w:left="720" w:hanging="720"/>
      </w:pPr>
      <w:rPr>
        <w:rFonts w:hint="default"/>
      </w:rPr>
    </w:lvl>
  </w:abstractNum>
  <w:abstractNum w:abstractNumId="10" w15:restartNumberingAfterBreak="0">
    <w:nsid w:val="2D990394"/>
    <w:multiLevelType w:val="singleLevel"/>
    <w:tmpl w:val="DF4ACA68"/>
    <w:lvl w:ilvl="0">
      <w:start w:val="1"/>
      <w:numFmt w:val="decimal"/>
      <w:lvlText w:val="%1."/>
      <w:legacy w:legacy="1" w:legacySpace="0" w:legacyIndent="283"/>
      <w:lvlJc w:val="left"/>
      <w:pPr>
        <w:ind w:left="283" w:hanging="283"/>
      </w:pPr>
    </w:lvl>
  </w:abstractNum>
  <w:abstractNum w:abstractNumId="11" w15:restartNumberingAfterBreak="0">
    <w:nsid w:val="341D07B8"/>
    <w:multiLevelType w:val="hybridMultilevel"/>
    <w:tmpl w:val="8E9EE2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F3D505F"/>
    <w:multiLevelType w:val="singleLevel"/>
    <w:tmpl w:val="DF4ACA68"/>
    <w:lvl w:ilvl="0">
      <w:start w:val="1"/>
      <w:numFmt w:val="decimal"/>
      <w:lvlText w:val="%1."/>
      <w:legacy w:legacy="1" w:legacySpace="0" w:legacyIndent="283"/>
      <w:lvlJc w:val="left"/>
      <w:pPr>
        <w:ind w:left="283" w:hanging="283"/>
      </w:pPr>
    </w:lvl>
  </w:abstractNum>
  <w:abstractNum w:abstractNumId="13" w15:restartNumberingAfterBreak="0">
    <w:nsid w:val="4A2C3497"/>
    <w:multiLevelType w:val="hybridMultilevel"/>
    <w:tmpl w:val="9EE401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2C25B4"/>
    <w:multiLevelType w:val="singleLevel"/>
    <w:tmpl w:val="DF4ACA68"/>
    <w:lvl w:ilvl="0">
      <w:start w:val="1"/>
      <w:numFmt w:val="decimal"/>
      <w:lvlText w:val="%1."/>
      <w:legacy w:legacy="1" w:legacySpace="0" w:legacyIndent="283"/>
      <w:lvlJc w:val="left"/>
      <w:pPr>
        <w:ind w:left="283" w:hanging="283"/>
      </w:pPr>
    </w:lvl>
  </w:abstractNum>
  <w:abstractNum w:abstractNumId="15" w15:restartNumberingAfterBreak="0">
    <w:nsid w:val="4EBF4CBB"/>
    <w:multiLevelType w:val="singleLevel"/>
    <w:tmpl w:val="DF4ACA68"/>
    <w:lvl w:ilvl="0">
      <w:start w:val="1"/>
      <w:numFmt w:val="decimal"/>
      <w:lvlText w:val="%1."/>
      <w:legacy w:legacy="1" w:legacySpace="0" w:legacyIndent="283"/>
      <w:lvlJc w:val="left"/>
      <w:pPr>
        <w:ind w:left="283" w:hanging="283"/>
      </w:pPr>
    </w:lvl>
  </w:abstractNum>
  <w:abstractNum w:abstractNumId="16" w15:restartNumberingAfterBreak="0">
    <w:nsid w:val="50644E0E"/>
    <w:multiLevelType w:val="hybridMultilevel"/>
    <w:tmpl w:val="831A1F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A333B5"/>
    <w:multiLevelType w:val="singleLevel"/>
    <w:tmpl w:val="DF4ACA68"/>
    <w:lvl w:ilvl="0">
      <w:start w:val="1"/>
      <w:numFmt w:val="decimal"/>
      <w:lvlText w:val="%1."/>
      <w:legacy w:legacy="1" w:legacySpace="0" w:legacyIndent="283"/>
      <w:lvlJc w:val="left"/>
      <w:pPr>
        <w:ind w:left="283" w:hanging="283"/>
      </w:pPr>
    </w:lvl>
  </w:abstractNum>
  <w:abstractNum w:abstractNumId="18" w15:restartNumberingAfterBreak="0">
    <w:nsid w:val="593C27F2"/>
    <w:multiLevelType w:val="hybridMultilevel"/>
    <w:tmpl w:val="705E69F4"/>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E5E060F"/>
    <w:multiLevelType w:val="hybridMultilevel"/>
    <w:tmpl w:val="1958C8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0B464E"/>
    <w:multiLevelType w:val="singleLevel"/>
    <w:tmpl w:val="C40A2B08"/>
    <w:lvl w:ilvl="0">
      <w:start w:val="1"/>
      <w:numFmt w:val="decimal"/>
      <w:lvlText w:val="%1."/>
      <w:lvlJc w:val="left"/>
      <w:pPr>
        <w:tabs>
          <w:tab w:val="num" w:pos="1422"/>
        </w:tabs>
        <w:ind w:left="1422" w:hanging="855"/>
      </w:pPr>
      <w:rPr>
        <w:rFonts w:hint="default"/>
      </w:rPr>
    </w:lvl>
  </w:abstractNum>
  <w:abstractNum w:abstractNumId="21" w15:restartNumberingAfterBreak="0">
    <w:nsid w:val="6CF54743"/>
    <w:multiLevelType w:val="hybridMultilevel"/>
    <w:tmpl w:val="90F0CFD0"/>
    <w:lvl w:ilvl="0" w:tplc="04070001">
      <w:start w:val="1"/>
      <w:numFmt w:val="bullet"/>
      <w:lvlText w:val=""/>
      <w:lvlJc w:val="left"/>
      <w:pPr>
        <w:tabs>
          <w:tab w:val="num" w:pos="927"/>
        </w:tabs>
        <w:ind w:left="927" w:hanging="360"/>
      </w:pPr>
      <w:rPr>
        <w:rFonts w:ascii="Symbol" w:hAnsi="Symbol"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22" w15:restartNumberingAfterBreak="0">
    <w:nsid w:val="74FD6218"/>
    <w:multiLevelType w:val="singleLevel"/>
    <w:tmpl w:val="FCF27A30"/>
    <w:lvl w:ilvl="0">
      <w:start w:val="1"/>
      <w:numFmt w:val="lowerLetter"/>
      <w:lvlText w:val="%1)"/>
      <w:legacy w:legacy="1" w:legacySpace="0" w:legacyIndent="283"/>
      <w:lvlJc w:val="left"/>
      <w:pPr>
        <w:ind w:left="283" w:hanging="283"/>
      </w:pPr>
    </w:lvl>
  </w:abstractNum>
  <w:num w:numId="1">
    <w:abstractNumId w:val="15"/>
  </w:num>
  <w:num w:numId="2">
    <w:abstractNumId w:val="12"/>
  </w:num>
  <w:num w:numId="3">
    <w:abstractNumId w:val="12"/>
    <w:lvlOverride w:ilvl="0">
      <w:lvl w:ilvl="0">
        <w:start w:val="2"/>
        <w:numFmt w:val="decimal"/>
        <w:lvlText w:val="%1."/>
        <w:legacy w:legacy="1" w:legacySpace="0" w:legacyIndent="283"/>
        <w:lvlJc w:val="left"/>
        <w:pPr>
          <w:ind w:left="283" w:hanging="283"/>
        </w:pPr>
      </w:lvl>
    </w:lvlOverride>
  </w:num>
  <w:num w:numId="4">
    <w:abstractNumId w:val="0"/>
  </w:num>
  <w:num w:numId="5">
    <w:abstractNumId w:val="0"/>
    <w:lvlOverride w:ilvl="0">
      <w:lvl w:ilvl="0">
        <w:start w:val="6"/>
        <w:numFmt w:val="decimal"/>
        <w:lvlText w:val="%1."/>
        <w:legacy w:legacy="1" w:legacySpace="0" w:legacyIndent="397"/>
        <w:lvlJc w:val="left"/>
        <w:pPr>
          <w:ind w:left="397" w:hanging="397"/>
        </w:pPr>
      </w:lvl>
    </w:lvlOverride>
  </w:num>
  <w:num w:numId="6">
    <w:abstractNumId w:val="0"/>
    <w:lvlOverride w:ilvl="0">
      <w:lvl w:ilvl="0">
        <w:start w:val="8"/>
        <w:numFmt w:val="decimal"/>
        <w:lvlText w:val="%1."/>
        <w:legacy w:legacy="1" w:legacySpace="0" w:legacyIndent="397"/>
        <w:lvlJc w:val="left"/>
        <w:pPr>
          <w:ind w:left="397" w:hanging="397"/>
        </w:pPr>
      </w:lvl>
    </w:lvlOverride>
  </w:num>
  <w:num w:numId="7">
    <w:abstractNumId w:val="5"/>
  </w:num>
  <w:num w:numId="8">
    <w:abstractNumId w:val="5"/>
    <w:lvlOverride w:ilvl="0">
      <w:lvl w:ilvl="0">
        <w:start w:val="1"/>
        <w:numFmt w:val="decimal"/>
        <w:lvlText w:val="%1."/>
        <w:legacy w:legacy="1" w:legacySpace="0" w:legacyIndent="397"/>
        <w:lvlJc w:val="left"/>
        <w:pPr>
          <w:ind w:left="397" w:hanging="397"/>
        </w:pPr>
      </w:lvl>
    </w:lvlOverride>
  </w:num>
  <w:num w:numId="9">
    <w:abstractNumId w:val="5"/>
    <w:lvlOverride w:ilvl="0">
      <w:lvl w:ilvl="0">
        <w:start w:val="4"/>
        <w:numFmt w:val="decimal"/>
        <w:lvlText w:val="%1."/>
        <w:legacy w:legacy="1" w:legacySpace="0" w:legacyIndent="283"/>
        <w:lvlJc w:val="left"/>
        <w:pPr>
          <w:ind w:left="283" w:hanging="283"/>
        </w:pPr>
      </w:lvl>
    </w:lvlOverride>
  </w:num>
  <w:num w:numId="10">
    <w:abstractNumId w:val="22"/>
  </w:num>
  <w:num w:numId="11">
    <w:abstractNumId w:val="1"/>
  </w:num>
  <w:num w:numId="12">
    <w:abstractNumId w:val="17"/>
  </w:num>
  <w:num w:numId="13">
    <w:abstractNumId w:val="17"/>
    <w:lvlOverride w:ilvl="0">
      <w:lvl w:ilvl="0">
        <w:start w:val="9"/>
        <w:numFmt w:val="decimal"/>
        <w:lvlText w:val="%1."/>
        <w:legacy w:legacy="1" w:legacySpace="0" w:legacyIndent="397"/>
        <w:lvlJc w:val="left"/>
        <w:pPr>
          <w:ind w:left="397" w:hanging="397"/>
        </w:pPr>
      </w:lvl>
    </w:lvlOverride>
  </w:num>
  <w:num w:numId="14">
    <w:abstractNumId w:val="14"/>
  </w:num>
  <w:num w:numId="15">
    <w:abstractNumId w:val="10"/>
  </w:num>
  <w:num w:numId="16">
    <w:abstractNumId w:val="9"/>
  </w:num>
  <w:num w:numId="17">
    <w:abstractNumId w:val="20"/>
  </w:num>
  <w:num w:numId="18">
    <w:abstractNumId w:val="7"/>
  </w:num>
  <w:num w:numId="19">
    <w:abstractNumId w:val="11"/>
  </w:num>
  <w:num w:numId="20">
    <w:abstractNumId w:val="6"/>
  </w:num>
  <w:num w:numId="21">
    <w:abstractNumId w:val="3"/>
  </w:num>
  <w:num w:numId="22">
    <w:abstractNumId w:val="21"/>
  </w:num>
  <w:num w:numId="23">
    <w:abstractNumId w:val="8"/>
  </w:num>
  <w:num w:numId="24">
    <w:abstractNumId w:val="18"/>
  </w:num>
  <w:num w:numId="25">
    <w:abstractNumId w:val="4"/>
  </w:num>
  <w:num w:numId="26">
    <w:abstractNumId w:val="19"/>
  </w:num>
  <w:num w:numId="27">
    <w:abstractNumId w:val="2"/>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13"/>
    <w:rsid w:val="0001661C"/>
    <w:rsid w:val="00076B43"/>
    <w:rsid w:val="0008149B"/>
    <w:rsid w:val="00081F4A"/>
    <w:rsid w:val="000A667E"/>
    <w:rsid w:val="000E5814"/>
    <w:rsid w:val="000F0762"/>
    <w:rsid w:val="00131DDA"/>
    <w:rsid w:val="00134195"/>
    <w:rsid w:val="00176105"/>
    <w:rsid w:val="0018345F"/>
    <w:rsid w:val="00192B23"/>
    <w:rsid w:val="00197833"/>
    <w:rsid w:val="00246EE0"/>
    <w:rsid w:val="002932FB"/>
    <w:rsid w:val="002B4361"/>
    <w:rsid w:val="003109EB"/>
    <w:rsid w:val="00311B2E"/>
    <w:rsid w:val="00322443"/>
    <w:rsid w:val="003769B7"/>
    <w:rsid w:val="003B5401"/>
    <w:rsid w:val="003B770A"/>
    <w:rsid w:val="003F0E13"/>
    <w:rsid w:val="004220AD"/>
    <w:rsid w:val="004454B1"/>
    <w:rsid w:val="004A7BC5"/>
    <w:rsid w:val="004D3FEC"/>
    <w:rsid w:val="004D4DA3"/>
    <w:rsid w:val="004D74D8"/>
    <w:rsid w:val="004E2E4B"/>
    <w:rsid w:val="00507D4E"/>
    <w:rsid w:val="00517214"/>
    <w:rsid w:val="00641F1A"/>
    <w:rsid w:val="00644CD1"/>
    <w:rsid w:val="006609D7"/>
    <w:rsid w:val="0067167B"/>
    <w:rsid w:val="00672D30"/>
    <w:rsid w:val="006A5971"/>
    <w:rsid w:val="006D3A82"/>
    <w:rsid w:val="006E4ABE"/>
    <w:rsid w:val="006F13F8"/>
    <w:rsid w:val="00702DD8"/>
    <w:rsid w:val="00726969"/>
    <w:rsid w:val="007866B8"/>
    <w:rsid w:val="007F14D4"/>
    <w:rsid w:val="007F2CF2"/>
    <w:rsid w:val="0081682F"/>
    <w:rsid w:val="008170E4"/>
    <w:rsid w:val="00836438"/>
    <w:rsid w:val="00877186"/>
    <w:rsid w:val="008C60C1"/>
    <w:rsid w:val="00925CBD"/>
    <w:rsid w:val="00950474"/>
    <w:rsid w:val="0098466A"/>
    <w:rsid w:val="009A59A1"/>
    <w:rsid w:val="009B6974"/>
    <w:rsid w:val="009C0714"/>
    <w:rsid w:val="009C1D39"/>
    <w:rsid w:val="00A34674"/>
    <w:rsid w:val="00A366BF"/>
    <w:rsid w:val="00A87D48"/>
    <w:rsid w:val="00AA3E15"/>
    <w:rsid w:val="00AC4926"/>
    <w:rsid w:val="00BD1C87"/>
    <w:rsid w:val="00C314F3"/>
    <w:rsid w:val="00C37DB7"/>
    <w:rsid w:val="00C44804"/>
    <w:rsid w:val="00C54658"/>
    <w:rsid w:val="00C95D27"/>
    <w:rsid w:val="00DA3046"/>
    <w:rsid w:val="00E64705"/>
    <w:rsid w:val="00E9475A"/>
    <w:rsid w:val="00EC5F74"/>
    <w:rsid w:val="00F56429"/>
    <w:rsid w:val="00F61904"/>
    <w:rsid w:val="00FA1096"/>
    <w:rsid w:val="00FA6283"/>
    <w:rsid w:val="00FC7F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50C00"/>
  <w15:chartTrackingRefBased/>
  <w15:docId w15:val="{5828BD66-CB41-46C5-906E-3A9FB25C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eastAsia="de-DE"/>
    </w:rPr>
  </w:style>
  <w:style w:type="paragraph" w:styleId="berschrift1">
    <w:name w:val="heading 1"/>
    <w:basedOn w:val="Standard"/>
    <w:next w:val="Para"/>
    <w:qFormat/>
    <w:pPr>
      <w:spacing w:before="240" w:after="360"/>
      <w:jc w:val="both"/>
      <w:outlineLvl w:val="0"/>
    </w:pPr>
    <w:rPr>
      <w:rFonts w:ascii="Univers" w:hAnsi="Univers"/>
      <w:b/>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Standard1">
    <w:name w:val="Standard 1"/>
    <w:basedOn w:val="Standard"/>
    <w:pPr>
      <w:spacing w:before="120"/>
      <w:ind w:right="1985"/>
    </w:pPr>
    <w:rPr>
      <w:rFonts w:ascii="Arial" w:hAnsi="Arial"/>
      <w:sz w:val="24"/>
      <w:lang w:val="de-DE"/>
    </w:rPr>
  </w:style>
  <w:style w:type="paragraph" w:customStyle="1" w:styleId="Para">
    <w:name w:val="Para"/>
    <w:basedOn w:val="Standard"/>
    <w:pPr>
      <w:spacing w:after="360"/>
      <w:ind w:firstLine="709"/>
    </w:pPr>
    <w:rPr>
      <w:rFonts w:ascii="Arial" w:hAnsi="Arial"/>
      <w:sz w:val="24"/>
      <w:lang w:val="de-DE"/>
    </w:rPr>
  </w:style>
  <w:style w:type="paragraph" w:customStyle="1" w:styleId="Bemerkung">
    <w:name w:val="Bemerkung"/>
    <w:basedOn w:val="Standard"/>
    <w:pPr>
      <w:jc w:val="both"/>
    </w:pPr>
    <w:rPr>
      <w:rFonts w:ascii="Arial" w:hAnsi="Arial"/>
      <w:lang w:val="de-DE"/>
    </w:rPr>
  </w:style>
  <w:style w:type="paragraph" w:customStyle="1" w:styleId="Tabelle3">
    <w:name w:val="Tabelle 3"/>
    <w:basedOn w:val="Tabelle2"/>
    <w:pPr>
      <w:ind w:left="0" w:firstLine="0"/>
    </w:pPr>
  </w:style>
  <w:style w:type="paragraph" w:customStyle="1" w:styleId="Tabelle2">
    <w:name w:val="Tabelle 2"/>
    <w:basedOn w:val="Standard"/>
    <w:pPr>
      <w:tabs>
        <w:tab w:val="left" w:leader="dot" w:pos="5529"/>
        <w:tab w:val="left" w:pos="5954"/>
        <w:tab w:val="decimal" w:pos="6804"/>
      </w:tabs>
      <w:ind w:left="360" w:hanging="360"/>
    </w:pPr>
    <w:rPr>
      <w:rFonts w:ascii="Arial" w:hAnsi="Arial"/>
      <w:sz w:val="24"/>
      <w:lang w:val="de-DE"/>
    </w:rPr>
  </w:style>
  <w:style w:type="paragraph" w:customStyle="1" w:styleId="Tabelle6">
    <w:name w:val="Tabelle 6"/>
    <w:basedOn w:val="Para"/>
    <w:pPr>
      <w:tabs>
        <w:tab w:val="right" w:pos="3402"/>
      </w:tabs>
      <w:spacing w:after="0"/>
      <w:ind w:left="567" w:hanging="567"/>
    </w:pPr>
  </w:style>
  <w:style w:type="paragraph" w:customStyle="1" w:styleId="tabelle">
    <w:name w:val="tabelle"/>
    <w:basedOn w:val="Standard"/>
    <w:pPr>
      <w:tabs>
        <w:tab w:val="right" w:pos="2269"/>
        <w:tab w:val="right" w:pos="3969"/>
      </w:tabs>
      <w:jc w:val="both"/>
    </w:pPr>
    <w:rPr>
      <w:rFonts w:ascii="Arial" w:hAnsi="Arial"/>
      <w:sz w:val="24"/>
      <w:lang w:val="de-DE"/>
    </w:rPr>
  </w:style>
  <w:style w:type="paragraph" w:customStyle="1" w:styleId="NurText1">
    <w:name w:val="Nur Text1"/>
    <w:basedOn w:val="Standard"/>
    <w:rPr>
      <w:rFonts w:ascii="Courier New" w:hAnsi="Courier New"/>
    </w:r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link w:val="SprechblasentextZchn"/>
    <w:uiPriority w:val="99"/>
    <w:semiHidden/>
    <w:unhideWhenUsed/>
    <w:rsid w:val="00877186"/>
    <w:rPr>
      <w:rFonts w:ascii="Tahoma" w:hAnsi="Tahoma" w:cs="Tahoma"/>
      <w:sz w:val="16"/>
      <w:szCs w:val="16"/>
    </w:rPr>
  </w:style>
  <w:style w:type="character" w:customStyle="1" w:styleId="SprechblasentextZchn">
    <w:name w:val="Sprechblasentext Zchn"/>
    <w:link w:val="Sprechblasentext"/>
    <w:uiPriority w:val="99"/>
    <w:semiHidden/>
    <w:rsid w:val="00877186"/>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ORLAGEN\KG_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5F3A0-9BF9-42E6-9C51-50153ADA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KG_LEER.DOT</Template>
  <TotalTime>0</TotalTime>
  <Pages>12</Pages>
  <Words>2621</Words>
  <Characters>17938</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Gemeindeordnung der</vt:lpstr>
    </vt:vector>
  </TitlesOfParts>
  <Company>Dell Computer Corporation</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Gemeindeordnung der</dc:title>
  <dc:subject/>
  <dc:creator>Franz R. LUDWIG-Tanner</dc:creator>
  <cp:keywords/>
  <cp:lastModifiedBy>Ritzi Ernst</cp:lastModifiedBy>
  <cp:revision>2</cp:revision>
  <cp:lastPrinted>2020-08-17T12:16:00Z</cp:lastPrinted>
  <dcterms:created xsi:type="dcterms:W3CDTF">2021-01-29T07:05:00Z</dcterms:created>
  <dcterms:modified xsi:type="dcterms:W3CDTF">2021-01-29T07:05:00Z</dcterms:modified>
</cp:coreProperties>
</file>