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8BE1D" w14:textId="5ACA0012" w:rsidR="008A7EF4" w:rsidRPr="00A65909" w:rsidRDefault="007C6C4F" w:rsidP="00A65909">
      <w:pPr>
        <w:pStyle w:val="Kopfzeile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Amtsü</w:t>
      </w:r>
      <w:r w:rsidR="007B6CD9" w:rsidRPr="006A44AF">
        <w:rPr>
          <w:rFonts w:ascii="Arial" w:hAnsi="Arial" w:cs="Arial"/>
          <w:b/>
          <w:bCs/>
          <w:color w:val="000000" w:themeColor="text1"/>
          <w:sz w:val="36"/>
          <w:szCs w:val="36"/>
        </w:rPr>
        <w:t>bergabe</w:t>
      </w: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liste</w:t>
      </w:r>
      <w:r w:rsidR="00A6590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A65909" w:rsidRPr="00A65909">
        <w:rPr>
          <w:rFonts w:ascii="Arial" w:hAnsi="Arial" w:cs="Arial"/>
          <w:color w:val="000000" w:themeColor="text1"/>
        </w:rPr>
        <w:t>(</w:t>
      </w:r>
      <w:r w:rsidR="00A65909" w:rsidRPr="00A65909">
        <w:t>Entwurf – Zur freien Ergänzung)</w:t>
      </w:r>
    </w:p>
    <w:p w14:paraId="27521349" w14:textId="77777777" w:rsidR="007B6CD9" w:rsidRPr="006A44AF" w:rsidRDefault="007B6CD9" w:rsidP="006A44AF">
      <w:pPr>
        <w:rPr>
          <w:rFonts w:ascii="Arial" w:hAnsi="Arial" w:cs="Arial"/>
          <w:b/>
          <w:bCs/>
          <w:sz w:val="16"/>
          <w:szCs w:val="16"/>
        </w:rPr>
      </w:pPr>
    </w:p>
    <w:p w14:paraId="12BAAC91" w14:textId="77777777" w:rsidR="007B6CD9" w:rsidRPr="006A44AF" w:rsidRDefault="007B6CD9" w:rsidP="007B6CD9">
      <w:pPr>
        <w:rPr>
          <w:rFonts w:ascii="Arial" w:hAnsi="Arial" w:cs="Arial"/>
        </w:rPr>
      </w:pPr>
    </w:p>
    <w:p w14:paraId="442CE2C8" w14:textId="5B124CB9" w:rsidR="007B6CD9" w:rsidRDefault="006A44AF" w:rsidP="007B6CD9">
      <w:pPr>
        <w:rPr>
          <w:rFonts w:ascii="Arial" w:hAnsi="Arial" w:cs="Arial"/>
        </w:rPr>
      </w:pPr>
      <w:r>
        <w:rPr>
          <w:rFonts w:ascii="Arial" w:hAnsi="Arial" w:cs="Arial"/>
        </w:rPr>
        <w:t>Abtretende/r Rechnungsführer/in</w:t>
      </w:r>
    </w:p>
    <w:p w14:paraId="68164EBD" w14:textId="3AD79A54" w:rsidR="006A44AF" w:rsidRDefault="006A44AF" w:rsidP="007B6CD9">
      <w:pPr>
        <w:rPr>
          <w:rFonts w:ascii="Arial" w:hAnsi="Arial" w:cs="Arial"/>
        </w:rPr>
      </w:pPr>
    </w:p>
    <w:p w14:paraId="7C48510B" w14:textId="3338F2AE" w:rsidR="006A44AF" w:rsidRDefault="006A44AF" w:rsidP="007B6CD9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</w:t>
      </w:r>
    </w:p>
    <w:p w14:paraId="2AC2DD7F" w14:textId="028D5197" w:rsidR="006A44AF" w:rsidRDefault="006A44AF" w:rsidP="007B6CD9">
      <w:pPr>
        <w:rPr>
          <w:rFonts w:ascii="Arial" w:hAnsi="Arial" w:cs="Arial"/>
        </w:rPr>
      </w:pPr>
    </w:p>
    <w:p w14:paraId="027FC1EF" w14:textId="6490CD8C" w:rsidR="006A44AF" w:rsidRDefault="006A44AF" w:rsidP="007B6CD9">
      <w:pPr>
        <w:rPr>
          <w:rFonts w:ascii="Arial" w:hAnsi="Arial" w:cs="Arial"/>
        </w:rPr>
      </w:pPr>
      <w:r>
        <w:rPr>
          <w:rFonts w:ascii="Arial" w:hAnsi="Arial" w:cs="Arial"/>
        </w:rPr>
        <w:t>Neue/r (übernehmende/r) Rechnungsführer/in</w:t>
      </w:r>
    </w:p>
    <w:p w14:paraId="68E4F3D6" w14:textId="326B3701" w:rsidR="006A44AF" w:rsidRDefault="006A44AF" w:rsidP="007B6CD9">
      <w:pPr>
        <w:rPr>
          <w:rFonts w:ascii="Arial" w:hAnsi="Arial" w:cs="Arial"/>
        </w:rPr>
      </w:pPr>
    </w:p>
    <w:p w14:paraId="012F1C7A" w14:textId="77777777" w:rsidR="006A44AF" w:rsidRDefault="006A44AF" w:rsidP="006A44AF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</w:t>
      </w:r>
    </w:p>
    <w:p w14:paraId="5629E82B" w14:textId="77777777" w:rsidR="006A44AF" w:rsidRPr="006A44AF" w:rsidRDefault="006A44AF" w:rsidP="007B6CD9">
      <w:pPr>
        <w:rPr>
          <w:rFonts w:ascii="Arial" w:hAnsi="Arial" w:cs="Arial"/>
        </w:rPr>
      </w:pPr>
    </w:p>
    <w:p w14:paraId="0904DC8A" w14:textId="2996A06E" w:rsidR="007B6CD9" w:rsidRDefault="006A44AF" w:rsidP="007B6C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 und Datum </w:t>
      </w:r>
    </w:p>
    <w:p w14:paraId="12955D6A" w14:textId="072D653E" w:rsidR="006A44AF" w:rsidRDefault="006A44AF" w:rsidP="007B6CD9">
      <w:pPr>
        <w:rPr>
          <w:rFonts w:ascii="Arial" w:hAnsi="Arial" w:cs="Arial"/>
        </w:rPr>
      </w:pPr>
    </w:p>
    <w:p w14:paraId="398FB69B" w14:textId="77777777" w:rsidR="006A44AF" w:rsidRDefault="006A44AF" w:rsidP="006A44AF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</w:t>
      </w:r>
    </w:p>
    <w:p w14:paraId="1A8D515C" w14:textId="4150B85D" w:rsidR="007B6CD9" w:rsidRDefault="007B6CD9" w:rsidP="007B6CD9">
      <w:pPr>
        <w:rPr>
          <w:rFonts w:ascii="Arial" w:hAnsi="Arial" w:cs="Arial"/>
        </w:rPr>
      </w:pPr>
    </w:p>
    <w:p w14:paraId="50BD9EA0" w14:textId="77777777" w:rsidR="00E10E6D" w:rsidRPr="006A44AF" w:rsidRDefault="00E10E6D" w:rsidP="007B6CD9">
      <w:pPr>
        <w:rPr>
          <w:rFonts w:ascii="Arial" w:hAnsi="Arial" w:cs="Arial"/>
        </w:rPr>
      </w:pPr>
    </w:p>
    <w:p w14:paraId="3A76E4E1" w14:textId="77777777" w:rsidR="007B6CD9" w:rsidRPr="006A44AF" w:rsidRDefault="007B6CD9" w:rsidP="007B6CD9">
      <w:pPr>
        <w:rPr>
          <w:rFonts w:ascii="Arial" w:hAnsi="Arial" w:cs="Arial"/>
        </w:rPr>
      </w:pPr>
    </w:p>
    <w:p w14:paraId="7E3756E3" w14:textId="77777777" w:rsidR="007B6CD9" w:rsidRPr="006A44AF" w:rsidRDefault="007B6CD9" w:rsidP="007B6CD9">
      <w:pPr>
        <w:pStyle w:val="berschrift1"/>
        <w:rPr>
          <w:rFonts w:ascii="Arial" w:hAnsi="Arial" w:cs="Arial"/>
        </w:rPr>
      </w:pPr>
      <w:r w:rsidRPr="006A44AF">
        <w:rPr>
          <w:rFonts w:ascii="Arial" w:hAnsi="Arial" w:cs="Arial"/>
        </w:rPr>
        <w:t>Dokumente</w:t>
      </w:r>
    </w:p>
    <w:p w14:paraId="2C0D49C9" w14:textId="5EBE0823" w:rsidR="007B6CD9" w:rsidRDefault="007B6CD9" w:rsidP="007B6CD9">
      <w:pPr>
        <w:rPr>
          <w:rFonts w:ascii="Arial" w:hAnsi="Arial" w:cs="Arial"/>
        </w:rPr>
      </w:pPr>
    </w:p>
    <w:p w14:paraId="3B4AFEE8" w14:textId="53F0A650" w:rsidR="002E239A" w:rsidRDefault="002E239A" w:rsidP="002E239A">
      <w:pPr>
        <w:pStyle w:val="berschrift2"/>
      </w:pPr>
      <w:r>
        <w:t>Unterlagen zur Erfolgsrechnung (</w:t>
      </w:r>
      <w:r w:rsidR="00A954EA">
        <w:t xml:space="preserve">Erfolgsrechnung, Bilanz, </w:t>
      </w:r>
      <w:r>
        <w:t>Sämtliche Belegordner, Revisionsunterlagen. etc.)</w:t>
      </w:r>
    </w:p>
    <w:p w14:paraId="7905B8C5" w14:textId="55966408" w:rsidR="002E239A" w:rsidRDefault="002E239A" w:rsidP="007B6C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05886FA9" w14:textId="7F92D614" w:rsidR="002E239A" w:rsidRDefault="002E239A" w:rsidP="007B6C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3F2BAFAE" w14:textId="2BFCAC15" w:rsidR="002E239A" w:rsidRDefault="002E239A" w:rsidP="007B6C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17627387" w14:textId="77777777" w:rsidR="002E239A" w:rsidRPr="006A44AF" w:rsidRDefault="002E239A" w:rsidP="007B6CD9">
      <w:pPr>
        <w:rPr>
          <w:rFonts w:ascii="Arial" w:hAnsi="Arial" w:cs="Arial"/>
        </w:rPr>
      </w:pPr>
    </w:p>
    <w:p w14:paraId="14D47FA9" w14:textId="3A758CFB" w:rsidR="007B6CD9" w:rsidRPr="002E239A" w:rsidRDefault="007B6CD9" w:rsidP="002E239A">
      <w:pPr>
        <w:pStyle w:val="berschrift2"/>
        <w:rPr>
          <w:rFonts w:ascii="Arial" w:hAnsi="Arial" w:cs="Arial"/>
        </w:rPr>
      </w:pPr>
      <w:r w:rsidRPr="002E239A">
        <w:rPr>
          <w:rFonts w:ascii="Arial" w:hAnsi="Arial" w:cs="Arial"/>
        </w:rPr>
        <w:t>Verträge</w:t>
      </w:r>
      <w:r w:rsidR="002E239A">
        <w:rPr>
          <w:rFonts w:ascii="Arial" w:hAnsi="Arial" w:cs="Arial"/>
        </w:rPr>
        <w:t>, Reglemente, entschädigungstabellen</w:t>
      </w:r>
    </w:p>
    <w:p w14:paraId="37322F7E" w14:textId="0F3C4786" w:rsidR="007B6CD9" w:rsidRDefault="002E239A" w:rsidP="002E239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169093D5" w14:textId="3D4E584C" w:rsidR="002E239A" w:rsidRDefault="002E239A" w:rsidP="002E239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019E2D36" w14:textId="2C391CAD" w:rsidR="002E239A" w:rsidRPr="002E239A" w:rsidRDefault="002E239A" w:rsidP="002E239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1B54B7FD" w14:textId="77777777" w:rsidR="007B6CD9" w:rsidRPr="006A44AF" w:rsidRDefault="007B6CD9" w:rsidP="007B6CD9">
      <w:pPr>
        <w:rPr>
          <w:rFonts w:ascii="Arial" w:hAnsi="Arial" w:cs="Arial"/>
        </w:rPr>
      </w:pPr>
    </w:p>
    <w:p w14:paraId="1C2315C4" w14:textId="77777777" w:rsidR="007B6CD9" w:rsidRPr="006A44AF" w:rsidRDefault="007B6CD9" w:rsidP="007B6CD9">
      <w:pPr>
        <w:rPr>
          <w:rFonts w:ascii="Arial" w:hAnsi="Arial" w:cs="Arial"/>
        </w:rPr>
      </w:pPr>
    </w:p>
    <w:p w14:paraId="63A04F6E" w14:textId="68D99629" w:rsidR="007B6CD9" w:rsidRPr="002E239A" w:rsidRDefault="007B6CD9" w:rsidP="002E239A">
      <w:pPr>
        <w:pStyle w:val="berschrift2"/>
        <w:rPr>
          <w:rFonts w:ascii="Arial" w:hAnsi="Arial" w:cs="Arial"/>
        </w:rPr>
      </w:pPr>
      <w:r w:rsidRPr="006A44AF">
        <w:rPr>
          <w:rFonts w:ascii="Arial" w:hAnsi="Arial" w:cs="Arial"/>
        </w:rPr>
        <w:t>Versicherungspolicen</w:t>
      </w:r>
    </w:p>
    <w:p w14:paraId="18141671" w14:textId="283A71B7" w:rsidR="007B6CD9" w:rsidRDefault="002E239A" w:rsidP="007B6C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652936FF" w14:textId="36002796" w:rsidR="002E239A" w:rsidRDefault="002E239A" w:rsidP="007B6C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3EFB7FA2" w14:textId="515C3108" w:rsidR="002E239A" w:rsidRPr="006A44AF" w:rsidRDefault="002E239A" w:rsidP="007B6C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55AD9A9B" w14:textId="77777777" w:rsidR="007B6CD9" w:rsidRPr="006A44AF" w:rsidRDefault="007B6CD9" w:rsidP="007B6CD9">
      <w:pPr>
        <w:rPr>
          <w:rFonts w:ascii="Arial" w:hAnsi="Arial" w:cs="Arial"/>
        </w:rPr>
      </w:pPr>
    </w:p>
    <w:p w14:paraId="001116F0" w14:textId="77777777" w:rsidR="007B6CD9" w:rsidRPr="006A44AF" w:rsidRDefault="007B6CD9" w:rsidP="007B6CD9">
      <w:pPr>
        <w:pStyle w:val="berschrift2"/>
        <w:rPr>
          <w:rFonts w:ascii="Arial" w:hAnsi="Arial" w:cs="Arial"/>
        </w:rPr>
      </w:pPr>
      <w:r w:rsidRPr="006A44AF">
        <w:rPr>
          <w:rFonts w:ascii="Arial" w:hAnsi="Arial" w:cs="Arial"/>
        </w:rPr>
        <w:t>Personaldossiers</w:t>
      </w:r>
    </w:p>
    <w:p w14:paraId="2AA99482" w14:textId="08D16113" w:rsidR="007B6CD9" w:rsidRDefault="002E239A" w:rsidP="007B6C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6385D391" w14:textId="79538829" w:rsidR="002E239A" w:rsidRDefault="002E239A" w:rsidP="007B6C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149B8E13" w14:textId="2EA62813" w:rsidR="002E239A" w:rsidRPr="006A44AF" w:rsidRDefault="002E239A" w:rsidP="007B6C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6B31638" w14:textId="77777777" w:rsidR="007B6CD9" w:rsidRPr="006A44AF" w:rsidRDefault="007B6CD9" w:rsidP="007B6CD9">
      <w:pPr>
        <w:rPr>
          <w:rFonts w:ascii="Arial" w:hAnsi="Arial" w:cs="Arial"/>
        </w:rPr>
      </w:pPr>
    </w:p>
    <w:p w14:paraId="5F684566" w14:textId="77777777" w:rsidR="007B6CD9" w:rsidRPr="006A44AF" w:rsidRDefault="007B6CD9" w:rsidP="007B6CD9">
      <w:pPr>
        <w:rPr>
          <w:rFonts w:ascii="Arial" w:hAnsi="Arial" w:cs="Arial"/>
        </w:rPr>
      </w:pPr>
    </w:p>
    <w:p w14:paraId="3E3B38D7" w14:textId="77777777" w:rsidR="007B6CD9" w:rsidRPr="006A44AF" w:rsidRDefault="007B6CD9" w:rsidP="007B6CD9">
      <w:pPr>
        <w:pStyle w:val="berschrift2"/>
        <w:rPr>
          <w:rFonts w:ascii="Arial" w:hAnsi="Arial" w:cs="Arial"/>
        </w:rPr>
      </w:pPr>
      <w:r w:rsidRPr="006A44AF">
        <w:rPr>
          <w:rFonts w:ascii="Arial" w:hAnsi="Arial" w:cs="Arial"/>
        </w:rPr>
        <w:t>Liegenschaftsverzeichnis</w:t>
      </w:r>
    </w:p>
    <w:p w14:paraId="01006155" w14:textId="2CB99FC8" w:rsidR="007B6CD9" w:rsidRDefault="002E239A" w:rsidP="002E239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683388FB" w14:textId="50859CD9" w:rsidR="002E239A" w:rsidRDefault="002E239A" w:rsidP="002E239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30DF0D38" w14:textId="5782FA34" w:rsidR="002E239A" w:rsidRDefault="002E239A" w:rsidP="002E239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56C577ED" w14:textId="77777777" w:rsidR="002E239A" w:rsidRPr="002E239A" w:rsidRDefault="002E239A" w:rsidP="002E239A">
      <w:pPr>
        <w:rPr>
          <w:rFonts w:ascii="Arial" w:hAnsi="Arial" w:cs="Arial"/>
        </w:rPr>
      </w:pPr>
    </w:p>
    <w:p w14:paraId="06A2A976" w14:textId="77777777" w:rsidR="007B6CD9" w:rsidRPr="006A44AF" w:rsidRDefault="007B6CD9" w:rsidP="007B6CD9">
      <w:pPr>
        <w:rPr>
          <w:rFonts w:ascii="Arial" w:hAnsi="Arial" w:cs="Arial"/>
        </w:rPr>
      </w:pPr>
    </w:p>
    <w:p w14:paraId="0B0379FB" w14:textId="77777777" w:rsidR="007B6CD9" w:rsidRPr="006A44AF" w:rsidRDefault="007B6CD9" w:rsidP="007B6CD9">
      <w:pPr>
        <w:rPr>
          <w:rFonts w:ascii="Arial" w:hAnsi="Arial" w:cs="Arial"/>
        </w:rPr>
      </w:pPr>
    </w:p>
    <w:p w14:paraId="1F6B4164" w14:textId="2234F3BF" w:rsidR="007B6CD9" w:rsidRPr="006A44AF" w:rsidRDefault="007B6CD9" w:rsidP="007B6CD9">
      <w:pPr>
        <w:pStyle w:val="berschrift2"/>
        <w:rPr>
          <w:rFonts w:ascii="Arial" w:hAnsi="Arial" w:cs="Arial"/>
        </w:rPr>
      </w:pPr>
      <w:r w:rsidRPr="006A44AF">
        <w:rPr>
          <w:rFonts w:ascii="Arial" w:hAnsi="Arial" w:cs="Arial"/>
        </w:rPr>
        <w:lastRenderedPageBreak/>
        <w:t>Liste von Passwörtern und Codes (</w:t>
      </w:r>
      <w:r w:rsidR="002E239A">
        <w:rPr>
          <w:rFonts w:ascii="Arial" w:hAnsi="Arial" w:cs="Arial"/>
        </w:rPr>
        <w:t xml:space="preserve">Bank, </w:t>
      </w:r>
      <w:r w:rsidRPr="006A44AF">
        <w:rPr>
          <w:rFonts w:ascii="Arial" w:hAnsi="Arial" w:cs="Arial"/>
        </w:rPr>
        <w:t>PC, Safe, Server</w:t>
      </w:r>
      <w:r w:rsidR="002E239A">
        <w:rPr>
          <w:rFonts w:ascii="Arial" w:hAnsi="Arial" w:cs="Arial"/>
        </w:rPr>
        <w:t>…</w:t>
      </w:r>
      <w:r w:rsidRPr="006A44AF">
        <w:rPr>
          <w:rFonts w:ascii="Arial" w:hAnsi="Arial" w:cs="Arial"/>
        </w:rPr>
        <w:t>)</w:t>
      </w:r>
    </w:p>
    <w:p w14:paraId="70B85D6F" w14:textId="5EF13B71" w:rsidR="007B6CD9" w:rsidRDefault="002E239A" w:rsidP="007B6C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67824B4B" w14:textId="76AEE491" w:rsidR="002E239A" w:rsidRDefault="002E239A" w:rsidP="007B6C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2E839792" w14:textId="7265B3B8" w:rsidR="002E239A" w:rsidRDefault="002E239A" w:rsidP="007B6C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2AC8F68" w14:textId="77777777" w:rsidR="002E239A" w:rsidRPr="006A44AF" w:rsidRDefault="002E239A" w:rsidP="007B6CD9">
      <w:pPr>
        <w:rPr>
          <w:rFonts w:ascii="Arial" w:hAnsi="Arial" w:cs="Arial"/>
        </w:rPr>
      </w:pPr>
    </w:p>
    <w:p w14:paraId="6BE56FCC" w14:textId="06F78065" w:rsidR="007B6CD9" w:rsidRDefault="007B6CD9" w:rsidP="007B6CD9">
      <w:pPr>
        <w:rPr>
          <w:rFonts w:ascii="Arial" w:hAnsi="Arial" w:cs="Arial"/>
        </w:rPr>
      </w:pPr>
    </w:p>
    <w:p w14:paraId="60055976" w14:textId="4845FB9A" w:rsidR="002E239A" w:rsidRDefault="002E239A" w:rsidP="007B6CD9">
      <w:pPr>
        <w:rPr>
          <w:rFonts w:ascii="Arial" w:hAnsi="Arial" w:cs="Arial"/>
        </w:rPr>
      </w:pPr>
    </w:p>
    <w:p w14:paraId="3FD226D3" w14:textId="4F562B5F" w:rsidR="002E239A" w:rsidRPr="006A44AF" w:rsidRDefault="002E239A" w:rsidP="002E239A">
      <w:pPr>
        <w:pStyle w:val="berschrift2"/>
      </w:pPr>
      <w:r w:rsidRPr="006A44AF">
        <w:rPr>
          <w:rFonts w:ascii="Arial" w:hAnsi="Arial" w:cs="Arial"/>
        </w:rPr>
        <w:t>Pendenzenliste für Laufende Geschäfte</w:t>
      </w:r>
    </w:p>
    <w:p w14:paraId="3A8ADADB" w14:textId="761AB52F" w:rsidR="007B6CD9" w:rsidRDefault="002E239A" w:rsidP="007B6C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79A5C574" w14:textId="59C3B7A5" w:rsidR="002E239A" w:rsidRDefault="002E239A" w:rsidP="007B6C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4690E68" w14:textId="6412BE73" w:rsidR="002E239A" w:rsidRDefault="002E239A" w:rsidP="007B6C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3E21347E" w14:textId="77777777" w:rsidR="002E239A" w:rsidRPr="006A44AF" w:rsidRDefault="002E239A" w:rsidP="007B6CD9">
      <w:pPr>
        <w:rPr>
          <w:rFonts w:ascii="Arial" w:hAnsi="Arial" w:cs="Arial"/>
        </w:rPr>
      </w:pPr>
    </w:p>
    <w:p w14:paraId="2F0EF15C" w14:textId="77777777" w:rsidR="007B6CD9" w:rsidRPr="006A44AF" w:rsidRDefault="007B6CD9" w:rsidP="007B6CD9">
      <w:pPr>
        <w:rPr>
          <w:rFonts w:ascii="Arial" w:hAnsi="Arial" w:cs="Arial"/>
        </w:rPr>
      </w:pPr>
    </w:p>
    <w:p w14:paraId="6B4E1549" w14:textId="77777777" w:rsidR="007B6CD9" w:rsidRPr="006A44AF" w:rsidRDefault="007B6CD9" w:rsidP="007B6CD9">
      <w:pPr>
        <w:rPr>
          <w:rFonts w:ascii="Arial" w:hAnsi="Arial" w:cs="Arial"/>
        </w:rPr>
      </w:pPr>
    </w:p>
    <w:p w14:paraId="2D937A92" w14:textId="77777777" w:rsidR="007B6CD9" w:rsidRPr="006A44AF" w:rsidRDefault="007B6CD9" w:rsidP="007B6CD9">
      <w:pPr>
        <w:pStyle w:val="berschrift2"/>
        <w:rPr>
          <w:rFonts w:ascii="Arial" w:hAnsi="Arial" w:cs="Arial"/>
        </w:rPr>
      </w:pPr>
      <w:r w:rsidRPr="006A44AF">
        <w:rPr>
          <w:rFonts w:ascii="Arial" w:hAnsi="Arial" w:cs="Arial"/>
        </w:rPr>
        <w:t>Pendenzenliste für Laufende Geschäfte</w:t>
      </w:r>
    </w:p>
    <w:p w14:paraId="0DD1FFFE" w14:textId="1F8175EA" w:rsidR="007B6CD9" w:rsidRPr="006A44AF" w:rsidRDefault="002E239A" w:rsidP="007B6C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C567BA7" w14:textId="436A35A1" w:rsidR="007B6CD9" w:rsidRDefault="002E239A" w:rsidP="007B6C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5C983901" w14:textId="7A4D5337" w:rsidR="002E239A" w:rsidRDefault="002E239A" w:rsidP="007B6C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037E4DF6" w14:textId="77777777" w:rsidR="002E239A" w:rsidRPr="006A44AF" w:rsidRDefault="002E239A" w:rsidP="007B6CD9">
      <w:pPr>
        <w:rPr>
          <w:rFonts w:ascii="Arial" w:hAnsi="Arial" w:cs="Arial"/>
        </w:rPr>
      </w:pPr>
    </w:p>
    <w:p w14:paraId="2CD2A157" w14:textId="77777777" w:rsidR="007B6CD9" w:rsidRPr="006A44AF" w:rsidRDefault="007B6CD9" w:rsidP="007B6CD9">
      <w:pPr>
        <w:rPr>
          <w:rFonts w:ascii="Arial" w:hAnsi="Arial" w:cs="Arial"/>
        </w:rPr>
      </w:pPr>
    </w:p>
    <w:p w14:paraId="2784611F" w14:textId="77777777" w:rsidR="007B6CD9" w:rsidRPr="006A44AF" w:rsidRDefault="007B6CD9" w:rsidP="007B6CD9">
      <w:pPr>
        <w:pStyle w:val="berschrift1"/>
        <w:rPr>
          <w:rFonts w:ascii="Arial" w:hAnsi="Arial" w:cs="Arial"/>
        </w:rPr>
      </w:pPr>
      <w:r w:rsidRPr="006A44AF">
        <w:rPr>
          <w:rFonts w:ascii="Arial" w:hAnsi="Arial" w:cs="Arial"/>
        </w:rPr>
        <w:t>Gegenstände</w:t>
      </w:r>
    </w:p>
    <w:p w14:paraId="1C8EA5ED" w14:textId="77777777" w:rsidR="007B6CD9" w:rsidRPr="006A44AF" w:rsidRDefault="007B6CD9" w:rsidP="007B6CD9">
      <w:pPr>
        <w:rPr>
          <w:rFonts w:ascii="Arial" w:hAnsi="Arial" w:cs="Arial"/>
        </w:rPr>
      </w:pPr>
    </w:p>
    <w:p w14:paraId="27802966" w14:textId="77777777" w:rsidR="007B6CD9" w:rsidRPr="006A44AF" w:rsidRDefault="007B6CD9" w:rsidP="007B6CD9">
      <w:pPr>
        <w:pStyle w:val="berschrift2"/>
        <w:rPr>
          <w:rFonts w:ascii="Arial" w:hAnsi="Arial" w:cs="Arial"/>
        </w:rPr>
      </w:pPr>
      <w:r w:rsidRPr="006A44AF">
        <w:rPr>
          <w:rFonts w:ascii="Arial" w:hAnsi="Arial" w:cs="Arial"/>
        </w:rPr>
        <w:t>Schlüssel (inkl. Schlüsselverzeichnis und Schliessplan sowie Berechtigung zum Nachmachen von Schlüsseln)</w:t>
      </w:r>
    </w:p>
    <w:p w14:paraId="7AC0FFA6" w14:textId="199D626B" w:rsidR="007B6CD9" w:rsidRDefault="002E239A" w:rsidP="007B6C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5D56AA7" w14:textId="11062620" w:rsidR="002E239A" w:rsidRDefault="002E239A" w:rsidP="007B6C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33F15A4A" w14:textId="77777777" w:rsidR="002E239A" w:rsidRPr="006A44AF" w:rsidRDefault="002E239A" w:rsidP="007B6CD9">
      <w:pPr>
        <w:rPr>
          <w:rFonts w:ascii="Arial" w:hAnsi="Arial" w:cs="Arial"/>
        </w:rPr>
      </w:pPr>
    </w:p>
    <w:p w14:paraId="591C7C16" w14:textId="77777777" w:rsidR="007B6CD9" w:rsidRPr="006A44AF" w:rsidRDefault="007B6CD9" w:rsidP="007B6CD9">
      <w:pPr>
        <w:rPr>
          <w:rFonts w:ascii="Arial" w:hAnsi="Arial" w:cs="Arial"/>
        </w:rPr>
      </w:pPr>
    </w:p>
    <w:p w14:paraId="34D150B4" w14:textId="53B967EF" w:rsidR="007B6CD9" w:rsidRPr="006A44AF" w:rsidRDefault="007B6CD9" w:rsidP="007B6CD9">
      <w:pPr>
        <w:pStyle w:val="berschrift2"/>
        <w:rPr>
          <w:rFonts w:ascii="Arial" w:hAnsi="Arial" w:cs="Arial"/>
        </w:rPr>
      </w:pPr>
      <w:r w:rsidRPr="006A44AF">
        <w:rPr>
          <w:rFonts w:ascii="Arial" w:hAnsi="Arial" w:cs="Arial"/>
        </w:rPr>
        <w:t xml:space="preserve">allfällige Bürogeräte, </w:t>
      </w:r>
      <w:r w:rsidR="002E239A">
        <w:rPr>
          <w:rFonts w:ascii="Arial" w:hAnsi="Arial" w:cs="Arial"/>
        </w:rPr>
        <w:t xml:space="preserve">Stempel, </w:t>
      </w:r>
      <w:r w:rsidRPr="006A44AF">
        <w:rPr>
          <w:rFonts w:ascii="Arial" w:hAnsi="Arial" w:cs="Arial"/>
        </w:rPr>
        <w:t>weitere Mobilien oder Wertgegenstände</w:t>
      </w:r>
    </w:p>
    <w:p w14:paraId="5D11D4C4" w14:textId="2C4B0551" w:rsidR="007B6CD9" w:rsidRDefault="002E239A" w:rsidP="007B6C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5517D156" w14:textId="1AD0A9C9" w:rsidR="002E239A" w:rsidRDefault="002E239A" w:rsidP="007B6C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520E3B3E" w14:textId="2E789120" w:rsidR="002E239A" w:rsidRDefault="002E239A" w:rsidP="007B6C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62643338" w14:textId="77777777" w:rsidR="002E239A" w:rsidRPr="006A44AF" w:rsidRDefault="002E239A" w:rsidP="007B6CD9">
      <w:pPr>
        <w:rPr>
          <w:rFonts w:ascii="Arial" w:hAnsi="Arial" w:cs="Arial"/>
        </w:rPr>
      </w:pPr>
    </w:p>
    <w:p w14:paraId="101C5912" w14:textId="77777777" w:rsidR="007B6CD9" w:rsidRPr="006A44AF" w:rsidRDefault="007B6CD9" w:rsidP="007B6CD9">
      <w:pPr>
        <w:rPr>
          <w:rFonts w:ascii="Arial" w:hAnsi="Arial" w:cs="Arial"/>
        </w:rPr>
      </w:pPr>
    </w:p>
    <w:p w14:paraId="2A91B04D" w14:textId="77777777" w:rsidR="007B6CD9" w:rsidRPr="006A44AF" w:rsidRDefault="007B6CD9" w:rsidP="007B6CD9">
      <w:pPr>
        <w:rPr>
          <w:rFonts w:ascii="Arial" w:hAnsi="Arial" w:cs="Arial"/>
        </w:rPr>
      </w:pPr>
    </w:p>
    <w:p w14:paraId="32254C9F" w14:textId="77777777" w:rsidR="00D27783" w:rsidRPr="006A44AF" w:rsidRDefault="00D27783" w:rsidP="007B6CD9">
      <w:pPr>
        <w:rPr>
          <w:rFonts w:ascii="Arial" w:hAnsi="Arial" w:cs="Arial"/>
        </w:rPr>
      </w:pPr>
    </w:p>
    <w:p w14:paraId="5BF930A6" w14:textId="77777777" w:rsidR="00D27783" w:rsidRPr="006A44AF" w:rsidRDefault="00D27783" w:rsidP="00D27783">
      <w:pPr>
        <w:pStyle w:val="berschrift1"/>
        <w:rPr>
          <w:rFonts w:ascii="Arial" w:hAnsi="Arial" w:cs="Arial"/>
        </w:rPr>
      </w:pPr>
      <w:r w:rsidRPr="006A44AF">
        <w:rPr>
          <w:rFonts w:ascii="Arial" w:hAnsi="Arial" w:cs="Arial"/>
        </w:rPr>
        <w:t>Unterzeichnung</w:t>
      </w:r>
    </w:p>
    <w:p w14:paraId="01CC35B0" w14:textId="77777777" w:rsidR="00D27783" w:rsidRPr="006A44AF" w:rsidRDefault="00D27783" w:rsidP="007B6CD9">
      <w:pPr>
        <w:rPr>
          <w:rFonts w:ascii="Arial" w:hAnsi="Arial" w:cs="Arial"/>
        </w:rPr>
      </w:pPr>
    </w:p>
    <w:p w14:paraId="0AFEB5B6" w14:textId="250F2D01" w:rsidR="002E239A" w:rsidRDefault="00D27783" w:rsidP="00D27783">
      <w:pPr>
        <w:pStyle w:val="berschrift2"/>
        <w:rPr>
          <w:rFonts w:ascii="Arial" w:hAnsi="Arial" w:cs="Arial"/>
        </w:rPr>
      </w:pPr>
      <w:r w:rsidRPr="006A44AF">
        <w:rPr>
          <w:rFonts w:ascii="Arial" w:hAnsi="Arial" w:cs="Arial"/>
        </w:rPr>
        <w:t xml:space="preserve">Abgebende </w:t>
      </w:r>
      <w:r w:rsidR="002E239A">
        <w:rPr>
          <w:rFonts w:ascii="Arial" w:hAnsi="Arial" w:cs="Arial"/>
        </w:rPr>
        <w:tab/>
      </w:r>
      <w:r w:rsidR="002E239A">
        <w:rPr>
          <w:rFonts w:ascii="Arial" w:hAnsi="Arial" w:cs="Arial"/>
        </w:rPr>
        <w:tab/>
      </w:r>
      <w:r w:rsidR="002E239A">
        <w:rPr>
          <w:rFonts w:ascii="Arial" w:hAnsi="Arial" w:cs="Arial"/>
        </w:rPr>
        <w:tab/>
      </w:r>
      <w:r w:rsidR="002E239A">
        <w:rPr>
          <w:rFonts w:ascii="Arial" w:hAnsi="Arial" w:cs="Arial"/>
        </w:rPr>
        <w:tab/>
      </w:r>
      <w:r w:rsidR="002E239A">
        <w:rPr>
          <w:rFonts w:ascii="Arial" w:hAnsi="Arial" w:cs="Arial"/>
        </w:rPr>
        <w:tab/>
        <w:t>Entgegennehmende</w:t>
      </w:r>
      <w:r w:rsidR="002E239A">
        <w:rPr>
          <w:rFonts w:ascii="Arial" w:hAnsi="Arial" w:cs="Arial"/>
        </w:rPr>
        <w:br/>
        <w:t>Rechnungsführer/in</w:t>
      </w:r>
      <w:r w:rsidR="002E239A">
        <w:rPr>
          <w:rFonts w:ascii="Arial" w:hAnsi="Arial" w:cs="Arial"/>
        </w:rPr>
        <w:tab/>
      </w:r>
      <w:r w:rsidR="002E239A">
        <w:rPr>
          <w:rFonts w:ascii="Arial" w:hAnsi="Arial" w:cs="Arial"/>
        </w:rPr>
        <w:tab/>
      </w:r>
      <w:r w:rsidR="002E239A">
        <w:rPr>
          <w:rFonts w:ascii="Arial" w:hAnsi="Arial" w:cs="Arial"/>
        </w:rPr>
        <w:tab/>
        <w:t>REchnungsführer/in</w:t>
      </w:r>
    </w:p>
    <w:p w14:paraId="688DC05C" w14:textId="77777777" w:rsidR="002E239A" w:rsidRPr="002E239A" w:rsidRDefault="002E239A" w:rsidP="002E239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71"/>
        <w:gridCol w:w="1118"/>
        <w:gridCol w:w="4073"/>
      </w:tblGrid>
      <w:tr w:rsidR="00D27783" w:rsidRPr="006A44AF" w14:paraId="098065CA" w14:textId="77777777" w:rsidTr="00A65909">
        <w:trPr>
          <w:trHeight w:val="624"/>
        </w:trPr>
        <w:tc>
          <w:tcPr>
            <w:tcW w:w="3871" w:type="dxa"/>
          </w:tcPr>
          <w:p w14:paraId="547E4C8D" w14:textId="77777777" w:rsidR="00D27783" w:rsidRPr="006A44AF" w:rsidRDefault="00D27783" w:rsidP="007B6CD9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C4BA11B" w14:textId="77777777" w:rsidR="00D27783" w:rsidRPr="006A44AF" w:rsidRDefault="00D27783" w:rsidP="007B6CD9">
            <w:pPr>
              <w:rPr>
                <w:rFonts w:ascii="Arial" w:hAnsi="Arial" w:cs="Arial"/>
              </w:rPr>
            </w:pPr>
          </w:p>
        </w:tc>
        <w:tc>
          <w:tcPr>
            <w:tcW w:w="4073" w:type="dxa"/>
          </w:tcPr>
          <w:p w14:paraId="4C704127" w14:textId="77777777" w:rsidR="00D27783" w:rsidRPr="006A44AF" w:rsidRDefault="00D27783" w:rsidP="007B6CD9">
            <w:pPr>
              <w:rPr>
                <w:rFonts w:ascii="Arial" w:hAnsi="Arial" w:cs="Arial"/>
              </w:rPr>
            </w:pPr>
          </w:p>
        </w:tc>
      </w:tr>
      <w:tr w:rsidR="00D27783" w:rsidRPr="006A44AF" w14:paraId="721E5D81" w14:textId="77777777" w:rsidTr="00A65909">
        <w:trPr>
          <w:trHeight w:val="624"/>
        </w:trPr>
        <w:tc>
          <w:tcPr>
            <w:tcW w:w="3871" w:type="dxa"/>
          </w:tcPr>
          <w:p w14:paraId="1DCDAA16" w14:textId="77777777" w:rsidR="00D27783" w:rsidRPr="006A44AF" w:rsidRDefault="00D27783" w:rsidP="007B6CD9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602CE34" w14:textId="77777777" w:rsidR="00D27783" w:rsidRPr="006A44AF" w:rsidRDefault="00D27783" w:rsidP="007B6CD9">
            <w:pPr>
              <w:rPr>
                <w:rFonts w:ascii="Arial" w:hAnsi="Arial" w:cs="Arial"/>
              </w:rPr>
            </w:pPr>
          </w:p>
        </w:tc>
        <w:tc>
          <w:tcPr>
            <w:tcW w:w="4073" w:type="dxa"/>
          </w:tcPr>
          <w:p w14:paraId="64AD9447" w14:textId="77777777" w:rsidR="00D27783" w:rsidRPr="006A44AF" w:rsidRDefault="00D27783" w:rsidP="007B6CD9">
            <w:pPr>
              <w:rPr>
                <w:rFonts w:ascii="Arial" w:hAnsi="Arial" w:cs="Arial"/>
              </w:rPr>
            </w:pPr>
          </w:p>
        </w:tc>
      </w:tr>
    </w:tbl>
    <w:p w14:paraId="11F6056B" w14:textId="77777777" w:rsidR="00D27783" w:rsidRPr="006A44AF" w:rsidRDefault="00D27783" w:rsidP="007B6CD9">
      <w:pPr>
        <w:rPr>
          <w:rFonts w:ascii="Arial" w:hAnsi="Arial" w:cs="Arial"/>
        </w:rPr>
      </w:pPr>
    </w:p>
    <w:sectPr w:rsidR="00D27783" w:rsidRPr="006A4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968F6" w14:textId="77777777" w:rsidR="00831EB1" w:rsidRDefault="00831EB1" w:rsidP="00A65909">
      <w:pPr>
        <w:spacing w:line="240" w:lineRule="auto"/>
      </w:pPr>
      <w:r>
        <w:separator/>
      </w:r>
    </w:p>
  </w:endnote>
  <w:endnote w:type="continuationSeparator" w:id="0">
    <w:p w14:paraId="5C7719C5" w14:textId="77777777" w:rsidR="00831EB1" w:rsidRDefault="00831EB1" w:rsidP="00A659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89731" w14:textId="77777777" w:rsidR="000A70D2" w:rsidRDefault="000A70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8FF80" w14:textId="77777777" w:rsidR="000A70D2" w:rsidRDefault="000A70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4F6B" w14:textId="77777777" w:rsidR="000A70D2" w:rsidRDefault="000A70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F8892" w14:textId="77777777" w:rsidR="00831EB1" w:rsidRDefault="00831EB1" w:rsidP="00A65909">
      <w:pPr>
        <w:spacing w:line="240" w:lineRule="auto"/>
      </w:pPr>
      <w:r>
        <w:separator/>
      </w:r>
    </w:p>
  </w:footnote>
  <w:footnote w:type="continuationSeparator" w:id="0">
    <w:p w14:paraId="24E0E667" w14:textId="77777777" w:rsidR="00831EB1" w:rsidRDefault="00831EB1" w:rsidP="00A659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B6C6B" w14:textId="77777777" w:rsidR="000A70D2" w:rsidRDefault="000A70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15973" w14:textId="122018C2" w:rsidR="00E10E6D" w:rsidRDefault="00E10E6D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406ABB" wp14:editId="061E370B">
              <wp:simplePos x="0" y="0"/>
              <wp:positionH relativeFrom="column">
                <wp:posOffset>-61595</wp:posOffset>
              </wp:positionH>
              <wp:positionV relativeFrom="paragraph">
                <wp:posOffset>388620</wp:posOffset>
              </wp:positionV>
              <wp:extent cx="5857875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4C35F44" id="Gerader Verbinde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30.6pt" to="456.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" strokecolor="#94b64e [3046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85FB9" w14:textId="77777777" w:rsidR="000A70D2" w:rsidRDefault="000A70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FCE"/>
    <w:multiLevelType w:val="hybridMultilevel"/>
    <w:tmpl w:val="8EE67442"/>
    <w:lvl w:ilvl="0" w:tplc="AE0E03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3D6E"/>
    <w:multiLevelType w:val="hybridMultilevel"/>
    <w:tmpl w:val="C2F4B6E4"/>
    <w:lvl w:ilvl="0" w:tplc="EFB2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B0BB2"/>
    <w:multiLevelType w:val="hybridMultilevel"/>
    <w:tmpl w:val="2A847AC8"/>
    <w:lvl w:ilvl="0" w:tplc="BFA835A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046DE"/>
    <w:multiLevelType w:val="hybridMultilevel"/>
    <w:tmpl w:val="49BAB3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416B0"/>
    <w:multiLevelType w:val="hybridMultilevel"/>
    <w:tmpl w:val="08BA08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A5E7B"/>
    <w:multiLevelType w:val="hybridMultilevel"/>
    <w:tmpl w:val="6F36F178"/>
    <w:lvl w:ilvl="0" w:tplc="C18808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852A7"/>
    <w:multiLevelType w:val="hybridMultilevel"/>
    <w:tmpl w:val="016A9FB6"/>
    <w:lvl w:ilvl="0" w:tplc="F9D27AF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8B"/>
    <w:rsid w:val="00000171"/>
    <w:rsid w:val="000A70D2"/>
    <w:rsid w:val="000F728B"/>
    <w:rsid w:val="001127FF"/>
    <w:rsid w:val="00201ABA"/>
    <w:rsid w:val="00211410"/>
    <w:rsid w:val="002E239A"/>
    <w:rsid w:val="00301C70"/>
    <w:rsid w:val="005D0AB2"/>
    <w:rsid w:val="00615E8B"/>
    <w:rsid w:val="006A44AF"/>
    <w:rsid w:val="007B6CD9"/>
    <w:rsid w:val="007C6C4F"/>
    <w:rsid w:val="00831EB1"/>
    <w:rsid w:val="008A7EF4"/>
    <w:rsid w:val="00A65909"/>
    <w:rsid w:val="00A954EA"/>
    <w:rsid w:val="00D27783"/>
    <w:rsid w:val="00E1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D6FD1D1"/>
  <w15:docId w15:val="{6FFF3175-DC44-48BA-BE93-2C93689E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CD9"/>
    <w:pPr>
      <w:spacing w:before="0" w:after="0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44AF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6923C" w:themeFill="accent3" w:themeFillShade="BF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39A"/>
    <w:pPr>
      <w:pBdr>
        <w:top w:val="single" w:sz="24" w:space="0" w:color="EAF1DD" w:themeColor="accent3" w:themeTint="33"/>
        <w:left w:val="single" w:sz="24" w:space="0" w:color="EAF1DD" w:themeColor="accent3" w:themeTint="33"/>
        <w:bottom w:val="single" w:sz="24" w:space="0" w:color="EAF1DD" w:themeColor="accent3" w:themeTint="33"/>
        <w:right w:val="single" w:sz="24" w:space="0" w:color="EAF1DD" w:themeColor="accent3" w:themeTint="33"/>
      </w:pBdr>
      <w:shd w:val="clear" w:color="auto" w:fill="EAF1DD" w:themeFill="accent3" w:themeFillTint="33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B6CD9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CD9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6CD9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6CD9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6CD9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6CD9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6CD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B6CD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B6CD9"/>
    <w:rPr>
      <w:caps/>
      <w:color w:val="4F81BD" w:themeColor="accent1"/>
      <w:spacing w:val="10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7B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A44AF"/>
    <w:rPr>
      <w:b/>
      <w:bCs/>
      <w:caps/>
      <w:color w:val="FFFFFF" w:themeColor="background1"/>
      <w:spacing w:val="15"/>
      <w:shd w:val="clear" w:color="auto" w:fill="76923C" w:themeFill="accent3" w:themeFill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39A"/>
    <w:rPr>
      <w:caps/>
      <w:spacing w:val="15"/>
      <w:shd w:val="clear" w:color="auto" w:fill="EAF1DD" w:themeFill="accent3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B6CD9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CD9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B6CD9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6CD9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6CD9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6CD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6CD9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B6CD9"/>
    <w:rPr>
      <w:b/>
      <w:bCs/>
      <w:color w:val="365F91" w:themeColor="accent1" w:themeShade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B6CD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B6CD9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7B6CD9"/>
    <w:rPr>
      <w:b/>
      <w:bCs/>
    </w:rPr>
  </w:style>
  <w:style w:type="character" w:styleId="Hervorhebung">
    <w:name w:val="Emphasis"/>
    <w:uiPriority w:val="20"/>
    <w:qFormat/>
    <w:rsid w:val="007B6CD9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7B6CD9"/>
    <w:pPr>
      <w:spacing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B6CD9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7B6CD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B6CD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B6CD9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B6CD9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6CD9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7B6CD9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7B6CD9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7B6CD9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7B6CD9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7B6CD9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B6CD9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A659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909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A6590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9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43E4CF06.dotm</Template>
  <TotalTime>0</TotalTime>
  <Pages>2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Ritzi Ernst</cp:lastModifiedBy>
  <cp:revision>2</cp:revision>
  <dcterms:created xsi:type="dcterms:W3CDTF">2020-02-24T10:16:00Z</dcterms:created>
  <dcterms:modified xsi:type="dcterms:W3CDTF">2020-02-24T10:16:00Z</dcterms:modified>
</cp:coreProperties>
</file>