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D343" w14:textId="1A753617" w:rsidR="00F77E4D" w:rsidRPr="006B4813" w:rsidRDefault="00780CA0" w:rsidP="002728D2">
      <w:pPr>
        <w:pStyle w:val="DokTitel"/>
        <w:jc w:val="both"/>
      </w:pPr>
      <w:r w:rsidRPr="006B4813">
        <w:t xml:space="preserve">Schutzkonzept </w:t>
      </w:r>
      <w:r w:rsidR="00510E62" w:rsidRPr="006B4813">
        <w:t xml:space="preserve">für die Durchführung von Gottesdiensten </w:t>
      </w:r>
      <w:r w:rsidR="00155CB7" w:rsidRPr="006B4813">
        <w:t xml:space="preserve">in Innenräumen </w:t>
      </w:r>
      <w:r w:rsidR="00510E62" w:rsidRPr="006B4813">
        <w:t xml:space="preserve">mit </w:t>
      </w:r>
      <w:r w:rsidR="00C57A0C" w:rsidRPr="006B4813">
        <w:t>Zertifikatserfordernis</w:t>
      </w:r>
    </w:p>
    <w:p w14:paraId="4010A6ED" w14:textId="0D0A89EC" w:rsidR="0077640F" w:rsidRPr="006B4813" w:rsidRDefault="00401273" w:rsidP="002728D2">
      <w:pPr>
        <w:pStyle w:val="DokTitel"/>
        <w:jc w:val="both"/>
      </w:pPr>
      <w:r w:rsidRPr="006B4813">
        <w:t>Empfehlungen zu</w:t>
      </w:r>
      <w:r w:rsidR="000F43E7" w:rsidRPr="006B4813">
        <w:t>h</w:t>
      </w:r>
      <w:r w:rsidRPr="006B4813">
        <w:t>anden der Mitgliedkirchen und Kirchgemeinden (</w:t>
      </w:r>
      <w:r w:rsidR="00163278">
        <w:rPr>
          <w:color w:val="0070C0"/>
        </w:rPr>
        <w:t>20</w:t>
      </w:r>
      <w:r w:rsidR="00CD44BE" w:rsidRPr="006B4813">
        <w:t>. Dezember</w:t>
      </w:r>
      <w:r w:rsidR="00FB081A" w:rsidRPr="006B4813">
        <w:t xml:space="preserve"> 2021</w:t>
      </w:r>
      <w:r w:rsidRPr="006B4813">
        <w:t>)</w:t>
      </w:r>
    </w:p>
    <w:p w14:paraId="6B4E98F7" w14:textId="2C054585" w:rsidR="004028B6" w:rsidRPr="006B4813" w:rsidRDefault="004028B6" w:rsidP="004028B6">
      <w:r w:rsidRPr="006B4813">
        <w:t xml:space="preserve">(Änderungen ab </w:t>
      </w:r>
      <w:r w:rsidR="006B4813">
        <w:t>17</w:t>
      </w:r>
      <w:r w:rsidRPr="006B4813">
        <w:t xml:space="preserve">. Dezember 2021 sind blau markiert.) </w:t>
      </w:r>
    </w:p>
    <w:p w14:paraId="25757768" w14:textId="0C1BF9CF" w:rsidR="00510E62" w:rsidRPr="006B4813" w:rsidRDefault="00510E62" w:rsidP="002728D2">
      <w:pPr>
        <w:pStyle w:val="berschrift1"/>
        <w:jc w:val="both"/>
        <w:rPr>
          <w:b w:val="0"/>
          <w:bCs/>
        </w:rPr>
      </w:pPr>
      <w:r w:rsidRPr="006B4813">
        <w:rPr>
          <w:b w:val="0"/>
          <w:bCs/>
        </w:rPr>
        <w:t xml:space="preserve">Einführung </w:t>
      </w:r>
    </w:p>
    <w:p w14:paraId="4694EB4E" w14:textId="19499588" w:rsidR="00510E62" w:rsidRPr="006B4813" w:rsidRDefault="00CD44BE" w:rsidP="002728D2">
      <w:pPr>
        <w:jc w:val="both"/>
      </w:pPr>
      <w:r w:rsidRPr="006B4813">
        <w:t>Für</w:t>
      </w:r>
      <w:r w:rsidR="001A75AA" w:rsidRPr="006B4813">
        <w:t xml:space="preserve"> </w:t>
      </w:r>
      <w:r w:rsidR="001A75AA" w:rsidRPr="006B4813">
        <w:rPr>
          <w:b/>
        </w:rPr>
        <w:t xml:space="preserve">religiöse Veranstaltungen, </w:t>
      </w:r>
      <w:r w:rsidR="00510E62" w:rsidRPr="006B4813">
        <w:rPr>
          <w:b/>
        </w:rPr>
        <w:t>Gottesdienste</w:t>
      </w:r>
      <w:r w:rsidR="001A75AA" w:rsidRPr="006B4813">
        <w:rPr>
          <w:b/>
        </w:rPr>
        <w:t xml:space="preserve"> und </w:t>
      </w:r>
      <w:r w:rsidR="00D34813" w:rsidRPr="006B4813">
        <w:rPr>
          <w:b/>
        </w:rPr>
        <w:t xml:space="preserve">Abdankungen </w:t>
      </w:r>
      <w:r w:rsidR="00155CB7" w:rsidRPr="006B4813">
        <w:rPr>
          <w:b/>
        </w:rPr>
        <w:t>in Innenräumen</w:t>
      </w:r>
      <w:r w:rsidR="00510E62" w:rsidRPr="006B4813">
        <w:rPr>
          <w:b/>
        </w:rPr>
        <w:t xml:space="preserve">, an denen mehr als </w:t>
      </w:r>
      <w:r w:rsidR="00FB081A" w:rsidRPr="006B4813">
        <w:rPr>
          <w:b/>
        </w:rPr>
        <w:t xml:space="preserve">50 </w:t>
      </w:r>
      <w:r w:rsidR="00510E62" w:rsidRPr="006B4813">
        <w:rPr>
          <w:b/>
        </w:rPr>
        <w:t xml:space="preserve">Personen teilnehmen, </w:t>
      </w:r>
      <w:r w:rsidRPr="006B4813">
        <w:rPr>
          <w:b/>
        </w:rPr>
        <w:t xml:space="preserve">gilt </w:t>
      </w:r>
      <w:r w:rsidR="00510E62" w:rsidRPr="006B4813">
        <w:rPr>
          <w:b/>
        </w:rPr>
        <w:t>eine Zertifikatspflicht</w:t>
      </w:r>
      <w:r w:rsidR="00510E62" w:rsidRPr="006B4813">
        <w:t xml:space="preserve"> </w:t>
      </w:r>
      <w:r w:rsidR="00C619D3" w:rsidRPr="006B4813">
        <w:t>(ausser für Kinder und Jugendliche unter 16 Jahren)</w:t>
      </w:r>
      <w:r w:rsidR="00510E62" w:rsidRPr="006B4813">
        <w:t xml:space="preserve">. </w:t>
      </w:r>
      <w:r w:rsidR="00163278">
        <w:rPr>
          <w:color w:val="0070C0"/>
        </w:rPr>
        <w:t>Ab</w:t>
      </w:r>
      <w:r w:rsidR="006B4813" w:rsidRPr="006B4813">
        <w:rPr>
          <w:color w:val="0070C0"/>
        </w:rPr>
        <w:t xml:space="preserve"> </w:t>
      </w:r>
      <w:r w:rsidR="00163278">
        <w:rPr>
          <w:color w:val="0070C0"/>
        </w:rPr>
        <w:t>20</w:t>
      </w:r>
      <w:r w:rsidR="006B4813" w:rsidRPr="006B4813">
        <w:rPr>
          <w:color w:val="0070C0"/>
        </w:rPr>
        <w:t xml:space="preserve">. Dezember 2021 sind </w:t>
      </w:r>
      <w:r w:rsidR="00DB7454">
        <w:rPr>
          <w:color w:val="0070C0"/>
        </w:rPr>
        <w:t>im Innenbereich</w:t>
      </w:r>
      <w:r w:rsidR="006B4813" w:rsidRPr="006B4813">
        <w:rPr>
          <w:color w:val="0070C0"/>
        </w:rPr>
        <w:t xml:space="preserve"> nur noch Personen mit einem </w:t>
      </w:r>
      <w:r w:rsidR="00CB2D5C">
        <w:rPr>
          <w:color w:val="0070C0"/>
        </w:rPr>
        <w:t>Impf- oder Genesungszertifikat</w:t>
      </w:r>
      <w:r w:rsidR="006B4813" w:rsidRPr="006B4813">
        <w:rPr>
          <w:color w:val="0070C0"/>
        </w:rPr>
        <w:t xml:space="preserve"> zugelassen (2G). </w:t>
      </w:r>
    </w:p>
    <w:p w14:paraId="4FB3143E" w14:textId="5753A82C" w:rsidR="00510E62" w:rsidRPr="006B4813" w:rsidRDefault="00510E62" w:rsidP="002728D2">
      <w:pPr>
        <w:jc w:val="both"/>
      </w:pPr>
      <w:r w:rsidRPr="006B4813">
        <w:t xml:space="preserve">Die vorliegende Handreichung enthält Empfehlungen für Kirchen und Kirchgemeinden bezüglich der Anwendung der Zertifikatspflicht bei ihren Gottesdiensten oder gottesdienstlichen Feiern. </w:t>
      </w:r>
    </w:p>
    <w:p w14:paraId="3F677EC5" w14:textId="00771CCB" w:rsidR="00510E62" w:rsidRPr="006B4813" w:rsidRDefault="00510E62" w:rsidP="002728D2">
      <w:pPr>
        <w:jc w:val="both"/>
      </w:pPr>
    </w:p>
    <w:p w14:paraId="74984753" w14:textId="17A24C94" w:rsidR="00510E62" w:rsidRPr="006B4813" w:rsidRDefault="00510E62" w:rsidP="002728D2">
      <w:pPr>
        <w:jc w:val="both"/>
      </w:pPr>
      <w:r w:rsidRPr="006B4813">
        <w:t xml:space="preserve">Für Gottesdienste </w:t>
      </w:r>
      <w:r w:rsidR="00155CB7" w:rsidRPr="006B4813">
        <w:t xml:space="preserve">in Innenräumen </w:t>
      </w:r>
      <w:r w:rsidRPr="006B4813">
        <w:t xml:space="preserve">mit </w:t>
      </w:r>
      <w:r w:rsidR="00FB081A" w:rsidRPr="006B4813">
        <w:t xml:space="preserve">50 </w:t>
      </w:r>
      <w:r w:rsidR="0039010F" w:rsidRPr="006B4813">
        <w:t xml:space="preserve">oder weniger </w:t>
      </w:r>
      <w:r w:rsidRPr="006B4813">
        <w:t>Teilnehmenden, die ohne Zertifikatspflicht durchgeführt werden</w:t>
      </w:r>
      <w:r w:rsidR="00780CA0" w:rsidRPr="006B4813">
        <w:t xml:space="preserve"> müssen</w:t>
      </w:r>
      <w:r w:rsidRPr="006B4813">
        <w:t>, gelten weiterhin die Bestimmungen des entsprechenden «Schutzkonzepts Gottesdienste</w:t>
      </w:r>
      <w:r w:rsidR="00442B5D" w:rsidRPr="006B4813">
        <w:t xml:space="preserve"> ohne Zertifikatserfordernis</w:t>
      </w:r>
      <w:r w:rsidRPr="006B4813">
        <w:t xml:space="preserve">». </w:t>
      </w:r>
      <w:r w:rsidR="00155CB7" w:rsidRPr="006B4813">
        <w:t>Gleiches gilt für Gottesdienste im Aussenbereich</w:t>
      </w:r>
      <w:r w:rsidR="00CD44BE" w:rsidRPr="006B4813">
        <w:t xml:space="preserve"> mit weniger als 300 Teilnehmenden</w:t>
      </w:r>
      <w:r w:rsidR="00155CB7" w:rsidRPr="006B4813">
        <w:t xml:space="preserve">. </w:t>
      </w:r>
    </w:p>
    <w:p w14:paraId="59E34031" w14:textId="7E2279A7" w:rsidR="00520728" w:rsidRPr="006B4813" w:rsidRDefault="00520728" w:rsidP="002728D2">
      <w:pPr>
        <w:jc w:val="both"/>
      </w:pPr>
    </w:p>
    <w:p w14:paraId="7BFEBE0B" w14:textId="4AA77A09" w:rsidR="00780CA0" w:rsidRPr="006B4813" w:rsidRDefault="00780CA0" w:rsidP="00780CA0">
      <w:r w:rsidRPr="006B4813">
        <w:t>Die behördlichen Vorgaben schreiben vor, dass jede Gemeinde bzw. jede Institution zur Durchführung von Gottesdiensten über je ein eigenes Schutzkonzept (auch mit Zertifikatspflicht) verfügen muss. Mit der Übernahme und Umsetzung des vorliegenden EKS-Schutzkonzepts ist diese Vorgabe für die Gemeinden erfüllt; die Verantwortung zur Umsetzung liegt bei den einzelnen Gemeinden bzw. Institutionen sowie den Teilnehmenden selber.</w:t>
      </w:r>
    </w:p>
    <w:p w14:paraId="1FE30F48" w14:textId="144C12E7" w:rsidR="00510E62" w:rsidRPr="006B4813" w:rsidRDefault="00885D67" w:rsidP="002728D2">
      <w:pPr>
        <w:pStyle w:val="berschrift1"/>
        <w:jc w:val="both"/>
        <w:rPr>
          <w:b w:val="0"/>
          <w:bCs/>
        </w:rPr>
      </w:pPr>
      <w:r w:rsidRPr="006B4813">
        <w:rPr>
          <w:b w:val="0"/>
          <w:bCs/>
        </w:rPr>
        <w:t>Prüfung der Covid-Zertifikate</w:t>
      </w:r>
    </w:p>
    <w:p w14:paraId="0584B55A" w14:textId="77777777" w:rsidR="00885D67" w:rsidRPr="006B4813" w:rsidRDefault="00885D67" w:rsidP="002728D2">
      <w:pPr>
        <w:jc w:val="both"/>
        <w:rPr>
          <w:b/>
          <w:bCs/>
        </w:rPr>
      </w:pPr>
      <w:r w:rsidRPr="006B4813">
        <w:rPr>
          <w:b/>
          <w:bCs/>
        </w:rPr>
        <w:t>Funktionsweise</w:t>
      </w:r>
    </w:p>
    <w:p w14:paraId="6AEA6A30" w14:textId="189BBC53" w:rsidR="00C84723" w:rsidRPr="006B4813" w:rsidRDefault="00CD44BE" w:rsidP="002728D2">
      <w:pPr>
        <w:jc w:val="both"/>
        <w:rPr>
          <w:rFonts w:cs="Arial"/>
        </w:rPr>
      </w:pPr>
      <w:r w:rsidRPr="006B4813">
        <w:t xml:space="preserve">Zu </w:t>
      </w:r>
      <w:r w:rsidR="00510E62" w:rsidRPr="006B4813">
        <w:t xml:space="preserve">Gottesdiensten, an denen mehr als </w:t>
      </w:r>
      <w:r w:rsidR="00FB081A" w:rsidRPr="006B4813">
        <w:t xml:space="preserve">50 </w:t>
      </w:r>
      <w:r w:rsidR="00510E62" w:rsidRPr="006B4813">
        <w:t xml:space="preserve">Personen teilnehmen, </w:t>
      </w:r>
      <w:r w:rsidRPr="006B4813">
        <w:t xml:space="preserve">dürfen </w:t>
      </w:r>
      <w:r w:rsidR="00510E62" w:rsidRPr="006B4813">
        <w:t xml:space="preserve">nur </w:t>
      </w:r>
      <w:r w:rsidR="00780CA0" w:rsidRPr="006B4813">
        <w:t xml:space="preserve">Personen mit einem gültigen Covid-Zertifikat </w:t>
      </w:r>
      <w:r w:rsidR="00510E62" w:rsidRPr="006B4813">
        <w:rPr>
          <w:rFonts w:cs="Arial"/>
        </w:rPr>
        <w:t>teilnehmen</w:t>
      </w:r>
      <w:r w:rsidR="00780CA0" w:rsidRPr="006B4813">
        <w:rPr>
          <w:rFonts w:cs="Arial"/>
        </w:rPr>
        <w:t xml:space="preserve"> (</w:t>
      </w:r>
      <w:r w:rsidR="00C57A0C" w:rsidRPr="006B4813">
        <w:rPr>
          <w:rFonts w:cs="Arial"/>
        </w:rPr>
        <w:t>Bestimmung gilt nicht für</w:t>
      </w:r>
      <w:r w:rsidR="00780CA0" w:rsidRPr="006B4813">
        <w:rPr>
          <w:rFonts w:cs="Arial"/>
        </w:rPr>
        <w:t xml:space="preserve"> Kinder und Jugendliche unter 16 Jahren)</w:t>
      </w:r>
      <w:r w:rsidR="00510E62" w:rsidRPr="006B4813">
        <w:rPr>
          <w:rFonts w:cs="Arial"/>
        </w:rPr>
        <w:t xml:space="preserve">. </w:t>
      </w:r>
      <w:r w:rsidR="00163278">
        <w:rPr>
          <w:color w:val="0070C0"/>
        </w:rPr>
        <w:t>Ab</w:t>
      </w:r>
      <w:r w:rsidR="006B4813" w:rsidRPr="006B4813">
        <w:rPr>
          <w:color w:val="0070C0"/>
        </w:rPr>
        <w:t xml:space="preserve"> </w:t>
      </w:r>
      <w:r w:rsidR="00163278">
        <w:rPr>
          <w:color w:val="0070C0"/>
        </w:rPr>
        <w:t>20</w:t>
      </w:r>
      <w:r w:rsidR="006B4813" w:rsidRPr="006B4813">
        <w:rPr>
          <w:color w:val="0070C0"/>
        </w:rPr>
        <w:t xml:space="preserve">. Dezember 2021 sind dabei nur noch Personen mit einem </w:t>
      </w:r>
      <w:r w:rsidR="00CB2D5C">
        <w:rPr>
          <w:color w:val="0070C0"/>
        </w:rPr>
        <w:t>Impf- oder Genesungszertifikat</w:t>
      </w:r>
      <w:r w:rsidR="006B4813" w:rsidRPr="006B4813">
        <w:rPr>
          <w:color w:val="0070C0"/>
        </w:rPr>
        <w:t xml:space="preserve"> zugelassen (2G).</w:t>
      </w:r>
    </w:p>
    <w:p w14:paraId="5E7E8D37" w14:textId="5AE63755" w:rsidR="00C84723" w:rsidRPr="006B4813" w:rsidRDefault="00C84723" w:rsidP="002728D2">
      <w:pPr>
        <w:jc w:val="both"/>
        <w:rPr>
          <w:rFonts w:cs="Arial"/>
        </w:rPr>
      </w:pPr>
      <w:r w:rsidRPr="006B4813">
        <w:rPr>
          <w:rFonts w:cs="Arial"/>
        </w:rPr>
        <w:t>Die teilnehmenden Personen haben hierfür ein gültiges Covid-Zertifikat auf Papier oder in elektronischer Form vorzuweisen und die veranstaltende Institution muss im Sinne einer Eingangskontrolle die Gültigkeit der vorgewiesenen Covid-Zertifikate prüfen</w:t>
      </w:r>
      <w:r w:rsidR="00155CB7" w:rsidRPr="006B4813">
        <w:rPr>
          <w:rFonts w:cs="Arial"/>
        </w:rPr>
        <w:t>.</w:t>
      </w:r>
    </w:p>
    <w:p w14:paraId="690DF36B" w14:textId="13A2FD5B" w:rsidR="00C84723" w:rsidRPr="006B4813" w:rsidRDefault="00C84723" w:rsidP="002728D2">
      <w:pPr>
        <w:jc w:val="both"/>
        <w:rPr>
          <w:rFonts w:cs="Arial"/>
        </w:rPr>
      </w:pPr>
    </w:p>
    <w:p w14:paraId="272A3ADB" w14:textId="17F4602C" w:rsidR="00510E62" w:rsidRPr="006B4813" w:rsidRDefault="00510E62" w:rsidP="002728D2">
      <w:pPr>
        <w:jc w:val="both"/>
        <w:rPr>
          <w:rFonts w:cs="Arial"/>
        </w:rPr>
      </w:pPr>
      <w:r w:rsidRPr="006B4813">
        <w:rPr>
          <w:rFonts w:cs="Arial"/>
        </w:rPr>
        <w:lastRenderedPageBreak/>
        <w:t>Die Kirchgemeinde als Veranstalterin der Gottesdienste hat die entsprechende Zugangskontrolle sicherzustellen</w:t>
      </w:r>
      <w:r w:rsidR="002728D2" w:rsidRPr="006B4813">
        <w:rPr>
          <w:rFonts w:cs="Arial"/>
        </w:rPr>
        <w:t>.</w:t>
      </w:r>
    </w:p>
    <w:p w14:paraId="5348A255" w14:textId="77777777" w:rsidR="00905463" w:rsidRPr="006B4813" w:rsidRDefault="00905463" w:rsidP="002728D2">
      <w:pPr>
        <w:jc w:val="both"/>
        <w:rPr>
          <w:rFonts w:cs="Arial"/>
        </w:rPr>
      </w:pPr>
    </w:p>
    <w:p w14:paraId="7457D897" w14:textId="3287D279" w:rsidR="002728D2" w:rsidRPr="006B4813" w:rsidRDefault="00905463" w:rsidP="002728D2">
      <w:pPr>
        <w:pStyle w:val="StandardWeb"/>
        <w:spacing w:before="0" w:beforeAutospacing="0" w:after="0" w:afterAutospacing="0" w:line="276" w:lineRule="auto"/>
        <w:jc w:val="both"/>
        <w:rPr>
          <w:rFonts w:ascii="Arial" w:hAnsi="Arial" w:cs="Arial"/>
          <w:b/>
          <w:bCs/>
          <w:sz w:val="22"/>
          <w:szCs w:val="22"/>
        </w:rPr>
      </w:pPr>
      <w:r w:rsidRPr="006B4813">
        <w:rPr>
          <w:rFonts w:cs="Arial"/>
          <w:noProof/>
        </w:rPr>
        <mc:AlternateContent>
          <mc:Choice Requires="wpg">
            <w:drawing>
              <wp:anchor distT="0" distB="0" distL="114300" distR="114300" simplePos="0" relativeHeight="251660288" behindDoc="0" locked="0" layoutInCell="1" allowOverlap="1" wp14:anchorId="28B3FF0E" wp14:editId="00810F82">
                <wp:simplePos x="0" y="0"/>
                <wp:positionH relativeFrom="margin">
                  <wp:posOffset>3920490</wp:posOffset>
                </wp:positionH>
                <wp:positionV relativeFrom="paragraph">
                  <wp:posOffset>159385</wp:posOffset>
                </wp:positionV>
                <wp:extent cx="2131060" cy="2172970"/>
                <wp:effectExtent l="0" t="0" r="2540" b="0"/>
                <wp:wrapSquare wrapText="bothSides"/>
                <wp:docPr id="2" name="Gruppieren 2"/>
                <wp:cNvGraphicFramePr/>
                <a:graphic xmlns:a="http://schemas.openxmlformats.org/drawingml/2006/main">
                  <a:graphicData uri="http://schemas.microsoft.com/office/word/2010/wordprocessingGroup">
                    <wpg:wgp>
                      <wpg:cNvGrpSpPr/>
                      <wpg:grpSpPr>
                        <a:xfrm>
                          <a:off x="0" y="0"/>
                          <a:ext cx="2131060" cy="2172970"/>
                          <a:chOff x="0" y="0"/>
                          <a:chExt cx="1921510" cy="2094230"/>
                        </a:xfrm>
                      </wpg:grpSpPr>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6200" y="0"/>
                            <a:ext cx="1714500" cy="1714500"/>
                          </a:xfrm>
                          <a:prstGeom prst="rect">
                            <a:avLst/>
                          </a:prstGeom>
                          <a:noFill/>
                          <a:ln>
                            <a:noFill/>
                          </a:ln>
                        </pic:spPr>
                      </pic:pic>
                      <wps:wsp>
                        <wps:cNvPr id="217" name="Textfeld 2"/>
                        <wps:cNvSpPr txBox="1">
                          <a:spLocks noChangeArrowheads="1"/>
                        </wps:cNvSpPr>
                        <wps:spPr bwMode="auto">
                          <a:xfrm>
                            <a:off x="0" y="1638300"/>
                            <a:ext cx="1921510" cy="455930"/>
                          </a:xfrm>
                          <a:prstGeom prst="rect">
                            <a:avLst/>
                          </a:prstGeom>
                          <a:solidFill>
                            <a:srgbClr val="FFFFFF"/>
                          </a:solidFill>
                          <a:ln w="9525">
                            <a:noFill/>
                            <a:miter lim="800000"/>
                            <a:headEnd/>
                            <a:tailEnd/>
                          </a:ln>
                        </wps:spPr>
                        <wps:txbx>
                          <w:txbxContent>
                            <w:p w14:paraId="4C1EC2E9" w14:textId="0DB262D3" w:rsidR="00905463" w:rsidRPr="00C9545F" w:rsidRDefault="00905463">
                              <w:pPr>
                                <w:rPr>
                                  <w:sz w:val="20"/>
                                  <w:szCs w:val="20"/>
                                  <w:lang w:val="fr-CH"/>
                                </w:rPr>
                              </w:pPr>
                              <w:r w:rsidRPr="00C9545F">
                                <w:rPr>
                                  <w:sz w:val="20"/>
                                  <w:szCs w:val="20"/>
                                  <w:lang w:val="fr-CH"/>
                                </w:rPr>
                                <w:t xml:space="preserve">«COVID </w:t>
                              </w:r>
                              <w:proofErr w:type="spellStart"/>
                              <w:r w:rsidRPr="00C9545F">
                                <w:rPr>
                                  <w:sz w:val="20"/>
                                  <w:szCs w:val="20"/>
                                  <w:lang w:val="fr-CH"/>
                                </w:rPr>
                                <w:t>Certificate</w:t>
                              </w:r>
                              <w:proofErr w:type="spellEnd"/>
                              <w:r w:rsidRPr="00C9545F">
                                <w:rPr>
                                  <w:sz w:val="20"/>
                                  <w:szCs w:val="20"/>
                                  <w:lang w:val="fr-CH"/>
                                </w:rPr>
                                <w:t xml:space="preserve"> Check» App des BAG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B3FF0E" id="Gruppieren 2" o:spid="_x0000_s1026" style="position:absolute;left:0;text-align:left;margin-left:308.7pt;margin-top:12.55pt;width:167.8pt;height:171.1pt;z-index:251660288;mso-position-horizontal-relative:margin;mso-width-relative:margin;mso-height-relative:margin" coordsize="19215,2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762;width:17145;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feld 2" o:spid="_x0000_s1028" type="#_x0000_t202" style="position:absolute;top:16383;width:19215;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C1EC2E9" w14:textId="0DB262D3" w:rsidR="00905463" w:rsidRPr="00C9545F" w:rsidRDefault="00905463">
                        <w:pPr>
                          <w:rPr>
                            <w:sz w:val="20"/>
                            <w:szCs w:val="20"/>
                            <w:lang w:val="fr-CH"/>
                          </w:rPr>
                        </w:pPr>
                        <w:r w:rsidRPr="00C9545F">
                          <w:rPr>
                            <w:sz w:val="20"/>
                            <w:szCs w:val="20"/>
                            <w:lang w:val="fr-CH"/>
                          </w:rPr>
                          <w:t xml:space="preserve">«COVID </w:t>
                        </w:r>
                        <w:proofErr w:type="spellStart"/>
                        <w:r w:rsidRPr="00C9545F">
                          <w:rPr>
                            <w:sz w:val="20"/>
                            <w:szCs w:val="20"/>
                            <w:lang w:val="fr-CH"/>
                          </w:rPr>
                          <w:t>Certificate</w:t>
                        </w:r>
                        <w:proofErr w:type="spellEnd"/>
                        <w:r w:rsidRPr="00C9545F">
                          <w:rPr>
                            <w:sz w:val="20"/>
                            <w:szCs w:val="20"/>
                            <w:lang w:val="fr-CH"/>
                          </w:rPr>
                          <w:t xml:space="preserve"> Check» App des BAG</w:t>
                        </w:r>
                      </w:p>
                    </w:txbxContent>
                  </v:textbox>
                </v:shape>
                <w10:wrap type="square" anchorx="margin"/>
              </v:group>
            </w:pict>
          </mc:Fallback>
        </mc:AlternateContent>
      </w:r>
      <w:r w:rsidR="00885D67" w:rsidRPr="006B4813">
        <w:rPr>
          <w:rFonts w:ascii="Arial" w:hAnsi="Arial" w:cs="Arial"/>
          <w:b/>
          <w:bCs/>
          <w:sz w:val="22"/>
          <w:szCs w:val="22"/>
        </w:rPr>
        <w:t>Technische Angaben</w:t>
      </w:r>
    </w:p>
    <w:p w14:paraId="0E341A17" w14:textId="41995612" w:rsidR="00C84723" w:rsidRPr="006B4813" w:rsidRDefault="00C84723" w:rsidP="002728D2">
      <w:pPr>
        <w:pStyle w:val="StandardWeb"/>
        <w:spacing w:before="0" w:beforeAutospacing="0" w:after="0" w:afterAutospacing="0" w:line="276" w:lineRule="auto"/>
        <w:jc w:val="both"/>
        <w:rPr>
          <w:rFonts w:ascii="Arial" w:hAnsi="Arial" w:cs="Arial"/>
          <w:sz w:val="22"/>
          <w:szCs w:val="22"/>
        </w:rPr>
      </w:pPr>
      <w:r w:rsidRPr="006B4813">
        <w:rPr>
          <w:rFonts w:ascii="Arial" w:hAnsi="Arial" w:cs="Arial"/>
          <w:sz w:val="22"/>
          <w:szCs w:val="22"/>
        </w:rPr>
        <w:t xml:space="preserve">Um die Gültigkeit der jeweiligen Covid-Zertifikate zu überprüfen, besteht eine sogenannte «COVID </w:t>
      </w:r>
      <w:proofErr w:type="spellStart"/>
      <w:r w:rsidRPr="006B4813">
        <w:rPr>
          <w:rFonts w:ascii="Arial" w:hAnsi="Arial" w:cs="Arial"/>
          <w:sz w:val="22"/>
          <w:szCs w:val="22"/>
        </w:rPr>
        <w:t>Certificate</w:t>
      </w:r>
      <w:proofErr w:type="spellEnd"/>
      <w:r w:rsidRPr="006B4813">
        <w:rPr>
          <w:rFonts w:ascii="Arial" w:hAnsi="Arial" w:cs="Arial"/>
          <w:sz w:val="22"/>
          <w:szCs w:val="22"/>
        </w:rPr>
        <w:t xml:space="preserve"> Check»-App. Sie </w:t>
      </w:r>
      <w:r w:rsidR="00905463" w:rsidRPr="006B4813">
        <w:rPr>
          <w:rFonts w:ascii="Arial" w:hAnsi="Arial" w:cs="Arial"/>
          <w:sz w:val="22"/>
          <w:szCs w:val="22"/>
        </w:rPr>
        <w:t xml:space="preserve">wurde im Auftrag des Bundesamts für Gesundheit (BAG) entwickelt und </w:t>
      </w:r>
      <w:r w:rsidRPr="006B4813">
        <w:rPr>
          <w:rFonts w:ascii="Arial" w:hAnsi="Arial" w:cs="Arial"/>
          <w:sz w:val="22"/>
          <w:szCs w:val="22"/>
        </w:rPr>
        <w:t>kann über die gängigen App-Stores heruntergeladen werden.</w:t>
      </w:r>
    </w:p>
    <w:p w14:paraId="055B30D5" w14:textId="1E466FA5" w:rsidR="00155CB7" w:rsidRPr="006B4813" w:rsidRDefault="00155CB7" w:rsidP="002728D2">
      <w:pPr>
        <w:pStyle w:val="StandardWeb"/>
        <w:jc w:val="both"/>
        <w:rPr>
          <w:rFonts w:ascii="Arial" w:hAnsi="Arial" w:cs="Arial"/>
          <w:sz w:val="22"/>
          <w:szCs w:val="22"/>
        </w:rPr>
      </w:pPr>
      <w:r w:rsidRPr="006B4813">
        <w:rPr>
          <w:rFonts w:ascii="Arial" w:hAnsi="Arial" w:cs="Arial"/>
          <w:b/>
          <w:bCs/>
          <w:sz w:val="22"/>
          <w:szCs w:val="22"/>
        </w:rPr>
        <w:t>Prüfvorgang</w:t>
      </w:r>
    </w:p>
    <w:p w14:paraId="3750B671" w14:textId="70BF7EF7" w:rsidR="00C84723" w:rsidRPr="00235E19" w:rsidRDefault="00B91F33" w:rsidP="002728D2">
      <w:pPr>
        <w:pStyle w:val="StandardWeb"/>
        <w:spacing w:before="0" w:beforeAutospacing="0" w:after="0" w:afterAutospacing="0" w:line="276" w:lineRule="auto"/>
        <w:jc w:val="both"/>
        <w:rPr>
          <w:rFonts w:ascii="Arial" w:hAnsi="Arial" w:cs="Arial"/>
          <w:sz w:val="22"/>
          <w:szCs w:val="22"/>
        </w:rPr>
      </w:pPr>
      <w:r w:rsidRPr="006B4813">
        <w:rPr>
          <w:rFonts w:ascii="Arial" w:hAnsi="Arial" w:cs="Arial"/>
          <w:sz w:val="22"/>
          <w:szCs w:val="22"/>
        </w:rPr>
        <w:t xml:space="preserve">1. </w:t>
      </w:r>
      <w:r w:rsidR="00C84723" w:rsidRPr="00235E19">
        <w:rPr>
          <w:rFonts w:ascii="Arial" w:hAnsi="Arial" w:cs="Arial"/>
          <w:sz w:val="22"/>
          <w:szCs w:val="22"/>
        </w:rPr>
        <w:t xml:space="preserve">Der Prüfvorgang sieht so aus, </w:t>
      </w:r>
      <w:r w:rsidR="00C84723" w:rsidRPr="00235E19">
        <w:rPr>
          <w:rFonts w:ascii="Arial" w:hAnsi="Arial" w:cs="Arial"/>
          <w:color w:val="0070C0"/>
          <w:sz w:val="22"/>
          <w:szCs w:val="22"/>
        </w:rPr>
        <w:t xml:space="preserve">dass </w:t>
      </w:r>
      <w:r w:rsidR="00B20EA7" w:rsidRPr="00235E19">
        <w:rPr>
          <w:rFonts w:ascii="Arial" w:hAnsi="Arial" w:cs="Arial"/>
          <w:color w:val="0070C0"/>
          <w:sz w:val="22"/>
          <w:szCs w:val="22"/>
        </w:rPr>
        <w:t>vorab in der App eingestellt werden kann, ob die 2G- oder die 3G-Regel gilt</w:t>
      </w:r>
      <w:r w:rsidR="00B20EA7" w:rsidRPr="00235E19">
        <w:rPr>
          <w:rFonts w:ascii="Arial" w:hAnsi="Arial" w:cs="Arial"/>
          <w:sz w:val="22"/>
          <w:szCs w:val="22"/>
        </w:rPr>
        <w:t xml:space="preserve">. Anschliessend wird </w:t>
      </w:r>
      <w:r w:rsidR="00C84723" w:rsidRPr="00235E19">
        <w:rPr>
          <w:rFonts w:ascii="Arial" w:hAnsi="Arial" w:cs="Arial"/>
          <w:sz w:val="22"/>
          <w:szCs w:val="22"/>
        </w:rPr>
        <w:t xml:space="preserve">der QR-Code auf dem entweder ausgedruckt oder elektronisch vorliegenden </w:t>
      </w:r>
      <w:r w:rsidR="00C84723" w:rsidRPr="00235E19">
        <w:rPr>
          <w:rFonts w:ascii="Arial" w:hAnsi="Arial" w:cs="Arial"/>
          <w:b/>
          <w:bCs/>
          <w:sz w:val="22"/>
          <w:szCs w:val="22"/>
        </w:rPr>
        <w:t>Zertifikat</w:t>
      </w:r>
      <w:r w:rsidR="00C84723" w:rsidRPr="00235E19">
        <w:rPr>
          <w:rFonts w:ascii="Arial" w:hAnsi="Arial" w:cs="Arial"/>
          <w:sz w:val="22"/>
          <w:szCs w:val="22"/>
        </w:rPr>
        <w:t xml:space="preserve"> in der genannten App </w:t>
      </w:r>
      <w:r w:rsidR="00C84723" w:rsidRPr="00235E19">
        <w:rPr>
          <w:rFonts w:ascii="Arial" w:hAnsi="Arial" w:cs="Arial"/>
          <w:b/>
          <w:bCs/>
          <w:sz w:val="22"/>
          <w:szCs w:val="22"/>
        </w:rPr>
        <w:t>gescannt</w:t>
      </w:r>
      <w:r w:rsidR="00C84723" w:rsidRPr="00235E19">
        <w:rPr>
          <w:rFonts w:ascii="Arial" w:hAnsi="Arial" w:cs="Arial"/>
          <w:sz w:val="22"/>
          <w:szCs w:val="22"/>
        </w:rPr>
        <w:t xml:space="preserve"> und die darin enthaltene elektronische Signatur überprüft. </w:t>
      </w:r>
    </w:p>
    <w:p w14:paraId="2D204503" w14:textId="665C91FE" w:rsidR="00C84723" w:rsidRPr="00235E19" w:rsidRDefault="00C84723" w:rsidP="002728D2">
      <w:pPr>
        <w:pStyle w:val="StandardWeb"/>
        <w:spacing w:before="0" w:beforeAutospacing="0" w:after="0" w:afterAutospacing="0" w:line="276" w:lineRule="auto"/>
        <w:jc w:val="both"/>
        <w:rPr>
          <w:rFonts w:ascii="Arial" w:hAnsi="Arial" w:cs="Arial"/>
          <w:sz w:val="22"/>
          <w:szCs w:val="22"/>
        </w:rPr>
      </w:pPr>
      <w:r w:rsidRPr="00235E19">
        <w:rPr>
          <w:rFonts w:ascii="Arial" w:hAnsi="Arial" w:cs="Arial"/>
          <w:sz w:val="22"/>
          <w:szCs w:val="22"/>
        </w:rPr>
        <w:t xml:space="preserve">Die prüfende Person sieht bei diesem Vorgang auf der «COVID </w:t>
      </w:r>
      <w:proofErr w:type="spellStart"/>
      <w:r w:rsidRPr="00235E19">
        <w:rPr>
          <w:rFonts w:ascii="Arial" w:hAnsi="Arial" w:cs="Arial"/>
          <w:sz w:val="22"/>
          <w:szCs w:val="22"/>
        </w:rPr>
        <w:t>Certificate</w:t>
      </w:r>
      <w:proofErr w:type="spellEnd"/>
      <w:r w:rsidRPr="00235E19">
        <w:rPr>
          <w:rFonts w:ascii="Arial" w:hAnsi="Arial" w:cs="Arial"/>
          <w:sz w:val="22"/>
          <w:szCs w:val="22"/>
        </w:rPr>
        <w:t xml:space="preserve"> Check»-App den Namen und das Geburtsdatum der Zertifikats-Inhaberin / des Zertifikats-Inhabers und ob das Covid-Zertifikat gültig ist. </w:t>
      </w:r>
    </w:p>
    <w:p w14:paraId="7593F4D8" w14:textId="1E2B9058" w:rsidR="00C84723" w:rsidRPr="00235E19" w:rsidRDefault="00B91F33" w:rsidP="002728D2">
      <w:pPr>
        <w:pStyle w:val="StandardWeb"/>
        <w:spacing w:before="0" w:beforeAutospacing="0" w:after="0" w:afterAutospacing="0" w:line="276" w:lineRule="auto"/>
        <w:jc w:val="both"/>
        <w:rPr>
          <w:rFonts w:ascii="Arial" w:hAnsi="Arial" w:cs="Arial"/>
          <w:sz w:val="22"/>
          <w:szCs w:val="22"/>
        </w:rPr>
      </w:pPr>
      <w:r w:rsidRPr="00235E19">
        <w:rPr>
          <w:rFonts w:ascii="Arial" w:hAnsi="Arial" w:cs="Arial"/>
          <w:sz w:val="22"/>
          <w:szCs w:val="22"/>
        </w:rPr>
        <w:t xml:space="preserve">2. </w:t>
      </w:r>
      <w:r w:rsidR="00C84723" w:rsidRPr="00235E19">
        <w:rPr>
          <w:rFonts w:ascii="Arial" w:hAnsi="Arial" w:cs="Arial"/>
          <w:sz w:val="22"/>
          <w:szCs w:val="22"/>
        </w:rPr>
        <w:t xml:space="preserve">Die prüfende Person muss dann den Namen und das Geburtsdatum mit einem </w:t>
      </w:r>
      <w:r w:rsidR="00C84723" w:rsidRPr="00235E19">
        <w:rPr>
          <w:rFonts w:ascii="Arial" w:hAnsi="Arial" w:cs="Arial"/>
          <w:b/>
          <w:bCs/>
          <w:sz w:val="22"/>
          <w:szCs w:val="22"/>
        </w:rPr>
        <w:t>Ausweisdokument</w:t>
      </w:r>
      <w:r w:rsidR="00C84723" w:rsidRPr="00235E19">
        <w:rPr>
          <w:rFonts w:ascii="Arial" w:hAnsi="Arial" w:cs="Arial"/>
          <w:sz w:val="22"/>
          <w:szCs w:val="22"/>
        </w:rPr>
        <w:t xml:space="preserve"> mit Foto abgleichen und so sicherstellen, dass das Zertifikat auf diese Person ausgestellt wurde.</w:t>
      </w:r>
    </w:p>
    <w:p w14:paraId="4F4BE3DD" w14:textId="17B77C9B" w:rsidR="002728D2" w:rsidRPr="00235E19" w:rsidRDefault="00C84723" w:rsidP="002728D2">
      <w:pPr>
        <w:pStyle w:val="StandardWeb"/>
        <w:spacing w:before="0" w:beforeAutospacing="0" w:after="0" w:afterAutospacing="0" w:line="276" w:lineRule="auto"/>
        <w:jc w:val="both"/>
        <w:rPr>
          <w:rFonts w:ascii="Arial" w:hAnsi="Arial" w:cs="Arial"/>
          <w:sz w:val="22"/>
          <w:szCs w:val="22"/>
        </w:rPr>
      </w:pPr>
      <w:r w:rsidRPr="00235E19">
        <w:rPr>
          <w:rFonts w:ascii="Arial" w:hAnsi="Arial" w:cs="Arial"/>
          <w:sz w:val="22"/>
          <w:szCs w:val="22"/>
        </w:rPr>
        <w:t xml:space="preserve">Als gültiges Ausweisdokument gelten beispielsweise Pass, Identitätskarte, Führerausweis, Aufenthaltsbewilligung, Studentenausweis oder </w:t>
      </w:r>
      <w:proofErr w:type="spellStart"/>
      <w:r w:rsidRPr="00235E19">
        <w:rPr>
          <w:rFonts w:ascii="Arial" w:hAnsi="Arial" w:cs="Arial"/>
          <w:sz w:val="22"/>
          <w:szCs w:val="22"/>
        </w:rPr>
        <w:t>SwissPass</w:t>
      </w:r>
      <w:proofErr w:type="spellEnd"/>
      <w:r w:rsidR="00780CA0" w:rsidRPr="00235E19">
        <w:rPr>
          <w:rFonts w:ascii="Arial" w:hAnsi="Arial" w:cs="Arial"/>
          <w:sz w:val="22"/>
          <w:szCs w:val="22"/>
        </w:rPr>
        <w:t xml:space="preserve"> (jeweils mit Foto)</w:t>
      </w:r>
      <w:r w:rsidRPr="00235E19">
        <w:rPr>
          <w:rFonts w:ascii="Arial" w:hAnsi="Arial" w:cs="Arial"/>
          <w:sz w:val="22"/>
          <w:szCs w:val="22"/>
        </w:rPr>
        <w:t xml:space="preserve">. </w:t>
      </w:r>
    </w:p>
    <w:p w14:paraId="15F4BFFE" w14:textId="1DBF415C" w:rsidR="00B91F33" w:rsidRPr="00235E19" w:rsidRDefault="00B91F33" w:rsidP="002728D2">
      <w:pPr>
        <w:pStyle w:val="StandardWeb"/>
        <w:spacing w:before="0" w:beforeAutospacing="0" w:after="0" w:afterAutospacing="0" w:line="276" w:lineRule="auto"/>
        <w:jc w:val="both"/>
        <w:rPr>
          <w:rFonts w:ascii="Arial" w:hAnsi="Arial" w:cs="Arial"/>
          <w:sz w:val="22"/>
          <w:szCs w:val="22"/>
        </w:rPr>
      </w:pPr>
    </w:p>
    <w:p w14:paraId="4D3B16E6" w14:textId="10AA39C7" w:rsidR="006B4813" w:rsidRPr="006B4813" w:rsidRDefault="006B4813" w:rsidP="002728D2">
      <w:pPr>
        <w:pStyle w:val="StandardWeb"/>
        <w:spacing w:before="0" w:beforeAutospacing="0" w:after="0" w:afterAutospacing="0" w:line="276" w:lineRule="auto"/>
        <w:jc w:val="both"/>
        <w:rPr>
          <w:rFonts w:ascii="Arial" w:hAnsi="Arial" w:cs="Arial"/>
          <w:color w:val="0070C0"/>
          <w:sz w:val="22"/>
          <w:szCs w:val="22"/>
        </w:rPr>
      </w:pPr>
      <w:r w:rsidRPr="00235E19">
        <w:rPr>
          <w:rFonts w:ascii="Arial" w:hAnsi="Arial" w:cs="Arial"/>
          <w:color w:val="0070C0"/>
          <w:sz w:val="22"/>
          <w:szCs w:val="22"/>
        </w:rPr>
        <w:t xml:space="preserve">Zu beachten ist, dass gemäss der 2G-Vorschrift Testnachweise bzw. -zertifikate </w:t>
      </w:r>
      <w:r w:rsidR="00163278">
        <w:rPr>
          <w:rFonts w:ascii="Arial" w:hAnsi="Arial" w:cs="Arial"/>
          <w:color w:val="0070C0"/>
          <w:sz w:val="22"/>
          <w:szCs w:val="22"/>
        </w:rPr>
        <w:t>ab</w:t>
      </w:r>
      <w:r w:rsidRPr="00235E19">
        <w:rPr>
          <w:rFonts w:ascii="Arial" w:hAnsi="Arial" w:cs="Arial"/>
          <w:color w:val="0070C0"/>
          <w:sz w:val="22"/>
          <w:szCs w:val="22"/>
        </w:rPr>
        <w:t xml:space="preserve"> </w:t>
      </w:r>
      <w:r w:rsidR="00163278">
        <w:rPr>
          <w:rFonts w:ascii="Arial" w:hAnsi="Arial" w:cs="Arial"/>
          <w:color w:val="0070C0"/>
          <w:sz w:val="22"/>
          <w:szCs w:val="22"/>
        </w:rPr>
        <w:t>20</w:t>
      </w:r>
      <w:r w:rsidRPr="00235E19">
        <w:rPr>
          <w:rFonts w:ascii="Arial" w:hAnsi="Arial" w:cs="Arial"/>
          <w:color w:val="0070C0"/>
          <w:sz w:val="22"/>
          <w:szCs w:val="22"/>
        </w:rPr>
        <w:t xml:space="preserve">. Dezember 2021 nicht mehr zum Eintritt berechtigen. </w:t>
      </w:r>
      <w:r w:rsidR="00B20EA7" w:rsidRPr="00235E19">
        <w:rPr>
          <w:rFonts w:ascii="Arial" w:hAnsi="Arial" w:cs="Arial"/>
          <w:color w:val="0070C0"/>
          <w:sz w:val="22"/>
          <w:szCs w:val="22"/>
        </w:rPr>
        <w:t>Entsprechend ist in der App die 2G-Regel einzustellen.</w:t>
      </w:r>
    </w:p>
    <w:p w14:paraId="30F424D6" w14:textId="77777777" w:rsidR="006B4813" w:rsidRPr="006B4813" w:rsidRDefault="006B4813" w:rsidP="002728D2">
      <w:pPr>
        <w:pStyle w:val="StandardWeb"/>
        <w:spacing w:before="0" w:beforeAutospacing="0" w:after="0" w:afterAutospacing="0" w:line="276" w:lineRule="auto"/>
        <w:jc w:val="both"/>
        <w:rPr>
          <w:rFonts w:ascii="Arial" w:hAnsi="Arial" w:cs="Arial"/>
          <w:sz w:val="22"/>
          <w:szCs w:val="22"/>
        </w:rPr>
      </w:pPr>
    </w:p>
    <w:p w14:paraId="1D0CC26F" w14:textId="084D3B9E" w:rsidR="00C84723" w:rsidRPr="006B4813" w:rsidRDefault="00C84723" w:rsidP="002728D2">
      <w:pPr>
        <w:pStyle w:val="StandardWeb"/>
        <w:spacing w:before="0" w:beforeAutospacing="0" w:after="0" w:afterAutospacing="0" w:line="276" w:lineRule="auto"/>
        <w:jc w:val="both"/>
        <w:rPr>
          <w:rFonts w:ascii="Arial" w:hAnsi="Arial" w:cs="Arial"/>
          <w:sz w:val="22"/>
          <w:szCs w:val="22"/>
        </w:rPr>
      </w:pPr>
      <w:r w:rsidRPr="006B4813">
        <w:rPr>
          <w:rFonts w:ascii="Arial" w:hAnsi="Arial" w:cs="Arial"/>
          <w:sz w:val="22"/>
          <w:szCs w:val="22"/>
        </w:rPr>
        <w:t xml:space="preserve">Hinzuweisen ist darauf, dass die App beim Prüfvorgang keine Daten auf zentralen Systemen oder in der «COVID </w:t>
      </w:r>
      <w:proofErr w:type="spellStart"/>
      <w:r w:rsidRPr="006B4813">
        <w:rPr>
          <w:rFonts w:ascii="Arial" w:hAnsi="Arial" w:cs="Arial"/>
          <w:sz w:val="22"/>
          <w:szCs w:val="22"/>
        </w:rPr>
        <w:t>Certificate</w:t>
      </w:r>
      <w:proofErr w:type="spellEnd"/>
      <w:r w:rsidRPr="006B4813">
        <w:rPr>
          <w:rFonts w:ascii="Arial" w:hAnsi="Arial" w:cs="Arial"/>
          <w:sz w:val="22"/>
          <w:szCs w:val="22"/>
        </w:rPr>
        <w:t xml:space="preserve"> Check»-App speichert. </w:t>
      </w:r>
    </w:p>
    <w:p w14:paraId="4697EF88" w14:textId="02BD8096" w:rsidR="00510E62" w:rsidRPr="006B4813" w:rsidRDefault="00C84723" w:rsidP="002728D2">
      <w:pPr>
        <w:spacing w:line="276" w:lineRule="auto"/>
        <w:jc w:val="both"/>
        <w:rPr>
          <w:rFonts w:cs="Arial"/>
        </w:rPr>
      </w:pPr>
      <w:r w:rsidRPr="006B4813">
        <w:rPr>
          <w:rFonts w:cs="Arial"/>
        </w:rPr>
        <w:t xml:space="preserve">(siehe dazu unter: </w:t>
      </w:r>
      <w:hyperlink r:id="rId10" w:anchor="-1145469776" w:history="1">
        <w:r w:rsidRPr="006B4813">
          <w:rPr>
            <w:rStyle w:val="Hyperlink"/>
            <w:rFonts w:cs="Arial"/>
            <w:color w:val="auto"/>
          </w:rPr>
          <w:t>https://www.bag.admin.ch/bag/de/home/krankheiten/ausbrueche-epidemien-pandemien/aktuelle-ausbrueche-epidemien/novel-cov/covid-zertifikat.html#-1145469776</w:t>
        </w:r>
      </w:hyperlink>
      <w:r w:rsidRPr="006B4813">
        <w:rPr>
          <w:rFonts w:cs="Arial"/>
        </w:rPr>
        <w:t xml:space="preserve">) </w:t>
      </w:r>
    </w:p>
    <w:p w14:paraId="649E9724" w14:textId="69763176" w:rsidR="00C84723" w:rsidRPr="006B4813" w:rsidRDefault="00C84723" w:rsidP="002728D2">
      <w:pPr>
        <w:jc w:val="both"/>
        <w:rPr>
          <w:rFonts w:cs="Arial"/>
        </w:rPr>
      </w:pPr>
    </w:p>
    <w:p w14:paraId="765472ED" w14:textId="621EFB2B" w:rsidR="00B91F33" w:rsidRPr="006B4813" w:rsidRDefault="00B91F33" w:rsidP="002728D2">
      <w:pPr>
        <w:jc w:val="both"/>
        <w:rPr>
          <w:rFonts w:cs="Arial"/>
        </w:rPr>
      </w:pPr>
      <w:r w:rsidRPr="006B4813">
        <w:rPr>
          <w:rFonts w:cs="Arial"/>
        </w:rPr>
        <w:t xml:space="preserve">Sofern Kirchgemeinden für Gottesdienste ein online-Anmeldeverfahren nutzen und </w:t>
      </w:r>
      <w:r w:rsidR="00CE000F" w:rsidRPr="006B4813">
        <w:rPr>
          <w:rFonts w:cs="Arial"/>
        </w:rPr>
        <w:t xml:space="preserve">dabei </w:t>
      </w:r>
      <w:r w:rsidRPr="006B4813">
        <w:rPr>
          <w:rFonts w:cs="Arial"/>
        </w:rPr>
        <w:t>spezifische Tools</w:t>
      </w:r>
      <w:r w:rsidR="00F454F2" w:rsidRPr="006B4813">
        <w:rPr>
          <w:rFonts w:cs="Arial"/>
        </w:rPr>
        <w:t xml:space="preserve"> einsetzen</w:t>
      </w:r>
      <w:r w:rsidRPr="006B4813">
        <w:rPr>
          <w:rFonts w:cs="Arial"/>
        </w:rPr>
        <w:t xml:space="preserve">, in denen die Angemeldeten ihr Covid-Zertifikat digital hinterlegen, so kann der genannte Prüfvorgang verkürzt werden (nur noch Prüfung eines Ausweisdokuments und Abgleich mit der Anmeldeliste). </w:t>
      </w:r>
    </w:p>
    <w:p w14:paraId="3137CCEA" w14:textId="77777777" w:rsidR="00D34813" w:rsidRPr="006B4813" w:rsidRDefault="00D34813" w:rsidP="002728D2">
      <w:pPr>
        <w:jc w:val="both"/>
        <w:rPr>
          <w:rFonts w:cs="Arial"/>
        </w:rPr>
      </w:pPr>
    </w:p>
    <w:p w14:paraId="408ED4FC" w14:textId="77777777" w:rsidR="00D34813" w:rsidRPr="006B4813" w:rsidRDefault="00D34813" w:rsidP="002728D2">
      <w:pPr>
        <w:jc w:val="both"/>
        <w:rPr>
          <w:rFonts w:cs="Arial"/>
        </w:rPr>
      </w:pPr>
    </w:p>
    <w:p w14:paraId="52783DC4" w14:textId="0D4D75AA" w:rsidR="00885D67" w:rsidRPr="006B4813" w:rsidRDefault="00155CB7" w:rsidP="002728D2">
      <w:pPr>
        <w:jc w:val="both"/>
        <w:rPr>
          <w:rFonts w:cs="Arial"/>
          <w:b/>
          <w:bCs/>
        </w:rPr>
      </w:pPr>
      <w:r w:rsidRPr="006B4813">
        <w:rPr>
          <w:rFonts w:cs="Arial"/>
          <w:b/>
          <w:bCs/>
        </w:rPr>
        <w:t xml:space="preserve">Zuständigkeiten </w:t>
      </w:r>
    </w:p>
    <w:p w14:paraId="673D446F" w14:textId="72EB9321" w:rsidR="00C84723" w:rsidRPr="006B4813" w:rsidRDefault="00C84723" w:rsidP="002728D2">
      <w:pPr>
        <w:jc w:val="both"/>
        <w:rPr>
          <w:rFonts w:cs="Arial"/>
        </w:rPr>
      </w:pPr>
      <w:r w:rsidRPr="006B4813">
        <w:rPr>
          <w:rFonts w:cs="Arial"/>
        </w:rPr>
        <w:t xml:space="preserve">Die Kirchgemeinde hat für alle Veranstaltungen, an denen die Zertifikatskontrolle zur Anwendung kommt, die Person(en) zu bezeichnen, die mit der Durchführung der Zertifikatskontrolle betraut wird/werden. </w:t>
      </w:r>
    </w:p>
    <w:p w14:paraId="44E0C340" w14:textId="7DAF5054" w:rsidR="00C84723" w:rsidRPr="006B4813" w:rsidRDefault="00C84723" w:rsidP="002728D2">
      <w:pPr>
        <w:jc w:val="both"/>
        <w:rPr>
          <w:rFonts w:cs="Arial"/>
        </w:rPr>
      </w:pPr>
    </w:p>
    <w:p w14:paraId="49A99DCD" w14:textId="58D03C74" w:rsidR="00C84723" w:rsidRPr="006B4813" w:rsidRDefault="00C84723" w:rsidP="002728D2">
      <w:pPr>
        <w:jc w:val="both"/>
        <w:rPr>
          <w:rFonts w:cs="Arial"/>
        </w:rPr>
      </w:pPr>
      <w:r w:rsidRPr="006B4813">
        <w:rPr>
          <w:rFonts w:cs="Arial"/>
        </w:rPr>
        <w:t xml:space="preserve">Zu beachten ist, dass hierfür je nach Veranstaltungsgrösse mehrere Personen notwendig sind, um </w:t>
      </w:r>
      <w:r w:rsidR="00885D67" w:rsidRPr="006B4813">
        <w:rPr>
          <w:rFonts w:cs="Arial"/>
        </w:rPr>
        <w:t>in</w:t>
      </w:r>
      <w:r w:rsidRPr="006B4813">
        <w:rPr>
          <w:rFonts w:cs="Arial"/>
        </w:rPr>
        <w:t xml:space="preserve"> </w:t>
      </w:r>
      <w:r w:rsidR="00885D67" w:rsidRPr="006B4813">
        <w:rPr>
          <w:rFonts w:cs="Arial"/>
        </w:rPr>
        <w:t xml:space="preserve">angemessener Zeit die Zertifikate prüfen und somit grössere Menschenansammlungen vor dem Eingang der Lokalitäten verhindern zu können. </w:t>
      </w:r>
    </w:p>
    <w:p w14:paraId="6A03663D" w14:textId="58FC9344" w:rsidR="002728D2" w:rsidRPr="006B4813" w:rsidRDefault="002728D2" w:rsidP="002728D2">
      <w:pPr>
        <w:pStyle w:val="berschrift1"/>
        <w:jc w:val="both"/>
        <w:rPr>
          <w:b w:val="0"/>
          <w:bCs/>
        </w:rPr>
      </w:pPr>
      <w:r w:rsidRPr="006B4813">
        <w:rPr>
          <w:b w:val="0"/>
          <w:bCs/>
        </w:rPr>
        <w:lastRenderedPageBreak/>
        <w:t xml:space="preserve">Festlegung der Zertifikatspflicht bei Gottesdiensten </w:t>
      </w:r>
    </w:p>
    <w:p w14:paraId="1AD39256" w14:textId="53B45641" w:rsidR="00885D67" w:rsidRDefault="00635CAA" w:rsidP="002728D2">
      <w:pPr>
        <w:jc w:val="both"/>
        <w:rPr>
          <w:rFonts w:cs="Arial"/>
        </w:rPr>
      </w:pPr>
      <w:r w:rsidRPr="006B4813">
        <w:rPr>
          <w:rFonts w:cs="Arial"/>
        </w:rPr>
        <w:t xml:space="preserve">Bei Gottesdiensten </w:t>
      </w:r>
      <w:r w:rsidR="00E37D1E" w:rsidRPr="006B4813">
        <w:rPr>
          <w:rFonts w:cs="Arial"/>
        </w:rPr>
        <w:t xml:space="preserve">im Innenbereich </w:t>
      </w:r>
      <w:r w:rsidR="00043AE2">
        <w:rPr>
          <w:rFonts w:cs="Arial"/>
        </w:rPr>
        <w:t xml:space="preserve">mit mehr als 50 Personen </w:t>
      </w:r>
      <w:r w:rsidR="00E37D1E" w:rsidRPr="006B4813">
        <w:rPr>
          <w:rFonts w:cs="Arial"/>
        </w:rPr>
        <w:t xml:space="preserve">muss </w:t>
      </w:r>
      <w:r w:rsidRPr="006B4813">
        <w:rPr>
          <w:rFonts w:cs="Arial"/>
        </w:rPr>
        <w:t xml:space="preserve">die Zertifikatspflicht </w:t>
      </w:r>
      <w:r w:rsidR="008B0245" w:rsidRPr="006B4813">
        <w:rPr>
          <w:rFonts w:cs="Arial"/>
        </w:rPr>
        <w:t>(</w:t>
      </w:r>
      <w:r w:rsidR="006B4813" w:rsidRPr="006B4813">
        <w:rPr>
          <w:rFonts w:cs="Arial"/>
          <w:color w:val="0070C0"/>
        </w:rPr>
        <w:t xml:space="preserve">seit 17. Dezember 2021: </w:t>
      </w:r>
      <w:r w:rsidR="00510468">
        <w:rPr>
          <w:rFonts w:cs="Arial"/>
          <w:color w:val="0070C0"/>
        </w:rPr>
        <w:t xml:space="preserve">Beschränkung auf Personen mit Impf- oder Genesungszertifikat </w:t>
      </w:r>
      <w:r w:rsidR="006B4813" w:rsidRPr="006B4813">
        <w:rPr>
          <w:rFonts w:cs="Arial"/>
          <w:color w:val="0070C0"/>
        </w:rPr>
        <w:t>2</w:t>
      </w:r>
      <w:r w:rsidR="008B0245" w:rsidRPr="006B4813">
        <w:rPr>
          <w:rFonts w:cs="Arial"/>
          <w:color w:val="0070C0"/>
        </w:rPr>
        <w:t>G</w:t>
      </w:r>
      <w:r w:rsidR="008B0245" w:rsidRPr="006B4813">
        <w:rPr>
          <w:rFonts w:cs="Arial"/>
        </w:rPr>
        <w:t xml:space="preserve">) </w:t>
      </w:r>
      <w:r w:rsidRPr="006B4813">
        <w:rPr>
          <w:rFonts w:cs="Arial"/>
        </w:rPr>
        <w:t>zur Anwendung kommen</w:t>
      </w:r>
      <w:r w:rsidR="00E37D1E" w:rsidRPr="006B4813">
        <w:rPr>
          <w:rFonts w:cs="Arial"/>
        </w:rPr>
        <w:t>, bei Gottesdiensten im Aussenbereich ab 300 Personen</w:t>
      </w:r>
      <w:r w:rsidR="006B4813">
        <w:rPr>
          <w:rFonts w:cs="Arial"/>
        </w:rPr>
        <w:t xml:space="preserve"> (</w:t>
      </w:r>
      <w:r w:rsidR="00510468">
        <w:rPr>
          <w:rFonts w:cs="Arial"/>
          <w:color w:val="0070C0"/>
        </w:rPr>
        <w:t>Beschränkung auf Personen mit einem Impf- Genesungs- oder Testzertifikat 3</w:t>
      </w:r>
      <w:r w:rsidR="006B4813" w:rsidRPr="006B4813">
        <w:rPr>
          <w:rFonts w:cs="Arial"/>
          <w:color w:val="0070C0"/>
        </w:rPr>
        <w:t>G</w:t>
      </w:r>
      <w:r w:rsidR="006B4813">
        <w:rPr>
          <w:rFonts w:cs="Arial"/>
        </w:rPr>
        <w:t>)</w:t>
      </w:r>
      <w:r w:rsidRPr="006B4813">
        <w:rPr>
          <w:rFonts w:cs="Arial"/>
        </w:rPr>
        <w:t xml:space="preserve">. Bei den </w:t>
      </w:r>
      <w:r w:rsidR="00C9545F" w:rsidRPr="006B4813">
        <w:rPr>
          <w:rFonts w:cs="Arial"/>
        </w:rPr>
        <w:t xml:space="preserve">50 </w:t>
      </w:r>
      <w:r w:rsidR="00E37D1E" w:rsidRPr="006B4813">
        <w:rPr>
          <w:rFonts w:cs="Arial"/>
        </w:rPr>
        <w:t xml:space="preserve">bzw. 300 </w:t>
      </w:r>
      <w:r w:rsidRPr="006B4813">
        <w:rPr>
          <w:rFonts w:cs="Arial"/>
        </w:rPr>
        <w:t xml:space="preserve">Personen sind auch </w:t>
      </w:r>
      <w:r w:rsidR="00C619D3" w:rsidRPr="006B4813">
        <w:rPr>
          <w:rFonts w:cs="Arial"/>
        </w:rPr>
        <w:t xml:space="preserve">Kinder sowie </w:t>
      </w:r>
      <w:r w:rsidR="00B91F33" w:rsidRPr="006B4813">
        <w:rPr>
          <w:rFonts w:cs="Arial"/>
        </w:rPr>
        <w:t xml:space="preserve">aktiv </w:t>
      </w:r>
      <w:r w:rsidRPr="006B4813">
        <w:rPr>
          <w:rFonts w:cs="Arial"/>
        </w:rPr>
        <w:t>Mitwirkende (Pfarrpersonen, Musiker*innen</w:t>
      </w:r>
      <w:r w:rsidR="00C9545F" w:rsidRPr="006B4813">
        <w:rPr>
          <w:rFonts w:cs="Arial"/>
        </w:rPr>
        <w:t xml:space="preserve">) </w:t>
      </w:r>
      <w:r w:rsidRPr="006B4813">
        <w:rPr>
          <w:rFonts w:cs="Arial"/>
        </w:rPr>
        <w:t xml:space="preserve">mitzuzählen. </w:t>
      </w:r>
      <w:r w:rsidR="00B91F33" w:rsidRPr="006B4813">
        <w:rPr>
          <w:rFonts w:cs="Arial"/>
        </w:rPr>
        <w:t>Nicht mitgerechnet werden müssen im Hintergrund Beteiligte (</w:t>
      </w:r>
      <w:r w:rsidR="00780CA0" w:rsidRPr="006B4813">
        <w:rPr>
          <w:rFonts w:cs="Arial"/>
        </w:rPr>
        <w:t>z.B.</w:t>
      </w:r>
      <w:r w:rsidR="00B91F33" w:rsidRPr="006B4813">
        <w:rPr>
          <w:rFonts w:cs="Arial"/>
        </w:rPr>
        <w:t xml:space="preserve"> Hausdienst).</w:t>
      </w:r>
      <w:r w:rsidR="00D34813" w:rsidRPr="006B4813">
        <w:rPr>
          <w:rFonts w:cs="Arial"/>
        </w:rPr>
        <w:t xml:space="preserve"> </w:t>
      </w:r>
    </w:p>
    <w:p w14:paraId="77FA7BFE" w14:textId="5F73C638" w:rsidR="00E655CA" w:rsidRDefault="00E655CA" w:rsidP="002728D2">
      <w:pPr>
        <w:jc w:val="both"/>
        <w:rPr>
          <w:rFonts w:cs="Arial"/>
        </w:rPr>
      </w:pPr>
    </w:p>
    <w:p w14:paraId="7788316D" w14:textId="72E8C52A" w:rsidR="00E655CA" w:rsidRDefault="00E655CA" w:rsidP="002728D2">
      <w:pPr>
        <w:jc w:val="both"/>
        <w:rPr>
          <w:rFonts w:cs="Arial"/>
        </w:rPr>
      </w:pPr>
      <w:r>
        <w:rPr>
          <w:rFonts w:cs="Arial"/>
          <w:color w:val="0070C0"/>
        </w:rPr>
        <w:t xml:space="preserve">Die rechtlichen Grundlagen lassen </w:t>
      </w:r>
      <w:r w:rsidR="00EB7EB9">
        <w:rPr>
          <w:rFonts w:cs="Arial"/>
          <w:color w:val="0070C0"/>
        </w:rPr>
        <w:t xml:space="preserve">als Variante </w:t>
      </w:r>
      <w:r>
        <w:rPr>
          <w:rFonts w:cs="Arial"/>
          <w:color w:val="0070C0"/>
        </w:rPr>
        <w:t xml:space="preserve">die Möglichkeit zu, den Zugang für Personen ab 16 Jahren </w:t>
      </w:r>
      <w:r w:rsidR="00BB67C8">
        <w:rPr>
          <w:rFonts w:cs="Arial"/>
          <w:color w:val="0070C0"/>
        </w:rPr>
        <w:t>auf Personen mit einem Impf- oder Genesungszertifikat sowie zusätzlich einem Testzertifikat zu beschränken (2G+</w:t>
      </w:r>
      <w:r w:rsidR="001343E9">
        <w:rPr>
          <w:rFonts w:cs="Arial"/>
          <w:color w:val="0070C0"/>
        </w:rPr>
        <w:t xml:space="preserve">; von dieser Testpflicht ausgenommen sind </w:t>
      </w:r>
      <w:r w:rsidR="001343E9" w:rsidRPr="003F46D9">
        <w:rPr>
          <w:rFonts w:cs="Arial"/>
          <w:color w:val="0070C0"/>
        </w:rPr>
        <w:t>Personen,</w:t>
      </w:r>
      <w:r w:rsidR="001343E9" w:rsidRPr="003F46D9">
        <w:rPr>
          <w:rFonts w:cs="Arial"/>
          <w:b/>
          <w:color w:val="0070C0"/>
        </w:rPr>
        <w:t xml:space="preserve"> </w:t>
      </w:r>
      <w:r w:rsidR="001343E9" w:rsidRPr="003F46D9">
        <w:rPr>
          <w:rStyle w:val="Fett"/>
          <w:b w:val="0"/>
          <w:color w:val="0070C0"/>
        </w:rPr>
        <w:t>deren Impfung, Auffrischimpfung oder Genesung nicht länger als vier Monate zurückliegt</w:t>
      </w:r>
      <w:r w:rsidR="001343E9">
        <w:rPr>
          <w:rFonts w:cs="Arial"/>
          <w:color w:val="0070C0"/>
        </w:rPr>
        <w:t>.</w:t>
      </w:r>
      <w:r w:rsidR="00BB67C8">
        <w:rPr>
          <w:rFonts w:cs="Arial"/>
          <w:color w:val="0070C0"/>
        </w:rPr>
        <w:t xml:space="preserve">). In diesem Fall würde die Maskentragepflicht für alle Beteiligten entfallen. </w:t>
      </w:r>
    </w:p>
    <w:p w14:paraId="41AFE51F" w14:textId="485DEC4E" w:rsidR="00E655CA" w:rsidRPr="00EB7EB9" w:rsidRDefault="00EB7EB9" w:rsidP="002728D2">
      <w:pPr>
        <w:jc w:val="both"/>
        <w:rPr>
          <w:rFonts w:cs="Arial"/>
          <w:color w:val="0070C0"/>
        </w:rPr>
      </w:pPr>
      <w:r w:rsidRPr="00EB7EB9">
        <w:rPr>
          <w:rFonts w:cs="Arial"/>
          <w:color w:val="0070C0"/>
        </w:rPr>
        <w:t>Angesichts der organisatorischen Herausforder</w:t>
      </w:r>
      <w:r w:rsidRPr="00235E19">
        <w:rPr>
          <w:rFonts w:cs="Arial"/>
          <w:color w:val="0070C0"/>
        </w:rPr>
        <w:t xml:space="preserve">ungen in der Umsetzung der Testnachweise </w:t>
      </w:r>
      <w:r w:rsidR="00043AE2" w:rsidRPr="00235E19">
        <w:rPr>
          <w:rFonts w:cs="Arial"/>
          <w:color w:val="0070C0"/>
        </w:rPr>
        <w:t xml:space="preserve">sowie um der tieferen Zugangshürden willen </w:t>
      </w:r>
      <w:r w:rsidRPr="00235E19">
        <w:rPr>
          <w:rFonts w:cs="Arial"/>
          <w:color w:val="0070C0"/>
        </w:rPr>
        <w:t>wird</w:t>
      </w:r>
      <w:r w:rsidRPr="00EB7EB9">
        <w:rPr>
          <w:rFonts w:cs="Arial"/>
          <w:color w:val="0070C0"/>
        </w:rPr>
        <w:t xml:space="preserve"> an dieser Stelle empfohlen, auf diese freiwillige Variante zu verzichten. </w:t>
      </w:r>
    </w:p>
    <w:p w14:paraId="054091E9" w14:textId="77777777" w:rsidR="00E655CA" w:rsidRPr="006B4813" w:rsidRDefault="00E655CA" w:rsidP="002728D2">
      <w:pPr>
        <w:jc w:val="both"/>
        <w:rPr>
          <w:rFonts w:cs="Arial"/>
        </w:rPr>
      </w:pPr>
    </w:p>
    <w:p w14:paraId="65CB9105" w14:textId="005B7A34" w:rsidR="00635CAA" w:rsidRPr="006B4813" w:rsidRDefault="00635CAA" w:rsidP="002728D2">
      <w:pPr>
        <w:jc w:val="both"/>
        <w:rPr>
          <w:rFonts w:cs="Arial"/>
        </w:rPr>
      </w:pPr>
      <w:r w:rsidRPr="006B4813">
        <w:rPr>
          <w:rFonts w:cs="Arial"/>
        </w:rPr>
        <w:t xml:space="preserve">Bei </w:t>
      </w:r>
      <w:r w:rsidR="00E37D1E" w:rsidRPr="006B4813">
        <w:rPr>
          <w:rFonts w:cs="Arial"/>
        </w:rPr>
        <w:t>Gottesdiensten im Innenbereich</w:t>
      </w:r>
      <w:r w:rsidRPr="006B4813">
        <w:rPr>
          <w:rFonts w:cs="Arial"/>
        </w:rPr>
        <w:t xml:space="preserve">, bei denen </w:t>
      </w:r>
      <w:r w:rsidR="0039010F" w:rsidRPr="006B4813">
        <w:rPr>
          <w:rFonts w:cs="Arial"/>
        </w:rPr>
        <w:t xml:space="preserve">50 oder weniger </w:t>
      </w:r>
      <w:r w:rsidRPr="006B4813">
        <w:rPr>
          <w:rFonts w:cs="Arial"/>
        </w:rPr>
        <w:t xml:space="preserve">Personen teilnehmen, ist keine Zertifikatspflicht </w:t>
      </w:r>
      <w:r w:rsidR="00C619D3" w:rsidRPr="006B4813">
        <w:rPr>
          <w:rFonts w:cs="Arial"/>
        </w:rPr>
        <w:t>erlaubt.</w:t>
      </w:r>
    </w:p>
    <w:p w14:paraId="2FE05928" w14:textId="5249F0C5" w:rsidR="00635CAA" w:rsidRPr="006B4813" w:rsidRDefault="00635CAA" w:rsidP="002728D2">
      <w:pPr>
        <w:jc w:val="both"/>
        <w:rPr>
          <w:rFonts w:cs="Arial"/>
        </w:rPr>
      </w:pPr>
    </w:p>
    <w:p w14:paraId="59B3CBA7" w14:textId="73A6F072" w:rsidR="00635CAA" w:rsidRPr="006B4813" w:rsidRDefault="00635CAA" w:rsidP="002728D2">
      <w:pPr>
        <w:jc w:val="both"/>
        <w:rPr>
          <w:rFonts w:cs="Arial"/>
        </w:rPr>
      </w:pPr>
      <w:r w:rsidRPr="006B4813">
        <w:rPr>
          <w:rFonts w:cs="Arial"/>
        </w:rPr>
        <w:t xml:space="preserve">Für Kirchgemeinden besteht die Herausforderung, rechtzeitig festzulegen, </w:t>
      </w:r>
      <w:r w:rsidR="007D6AA1" w:rsidRPr="006B4813">
        <w:rPr>
          <w:rFonts w:cs="Arial"/>
        </w:rPr>
        <w:t xml:space="preserve">nach welchem Regime (mit / ohne Zertifikatspflicht) die Veranstaltungen durchgeführt werden </w:t>
      </w:r>
      <w:r w:rsidR="00C619D3" w:rsidRPr="006B4813">
        <w:rPr>
          <w:rFonts w:cs="Arial"/>
        </w:rPr>
        <w:t>müssen</w:t>
      </w:r>
      <w:r w:rsidR="007D6AA1" w:rsidRPr="006B4813">
        <w:rPr>
          <w:rFonts w:cs="Arial"/>
        </w:rPr>
        <w:t xml:space="preserve">. </w:t>
      </w:r>
    </w:p>
    <w:p w14:paraId="5D6E259F" w14:textId="0AF6D08C" w:rsidR="007D6AA1" w:rsidRPr="006B4813" w:rsidRDefault="007D6AA1" w:rsidP="002728D2">
      <w:pPr>
        <w:jc w:val="both"/>
        <w:rPr>
          <w:rFonts w:cs="Arial"/>
        </w:rPr>
      </w:pPr>
    </w:p>
    <w:p w14:paraId="39AB5471" w14:textId="2B03E2ED" w:rsidR="007D6AA1" w:rsidRPr="006B4813" w:rsidRDefault="007D6AA1" w:rsidP="002728D2">
      <w:pPr>
        <w:jc w:val="both"/>
        <w:rPr>
          <w:rFonts w:cs="Arial"/>
        </w:rPr>
      </w:pPr>
      <w:r w:rsidRPr="006B4813">
        <w:rPr>
          <w:rFonts w:cs="Arial"/>
        </w:rPr>
        <w:t xml:space="preserve">Den Kirchgemeinden werden die folgenden Empfehlungen unterbreitet: </w:t>
      </w:r>
    </w:p>
    <w:p w14:paraId="50D5050B" w14:textId="5E265916" w:rsidR="00C619D3" w:rsidRDefault="00C619D3" w:rsidP="00C619D3">
      <w:pPr>
        <w:pStyle w:val="Listenabsatz"/>
        <w:numPr>
          <w:ilvl w:val="0"/>
          <w:numId w:val="41"/>
        </w:numPr>
        <w:jc w:val="both"/>
        <w:rPr>
          <w:rFonts w:cs="Arial"/>
        </w:rPr>
      </w:pPr>
      <w:r w:rsidRPr="006B4813">
        <w:rPr>
          <w:rFonts w:cs="Arial"/>
        </w:rPr>
        <w:t>Den Kirchgemeinden wird empfohlen, wenn immer möglich Gottesdienste zu feiern, die für alle Interessierten offen sind. Entsprechend wird ihnen empfohlen, nach Möglichkeit auf Gottesdienste mit Zertifikatserfordernis zu verzichten. D.h. dabei können maximal 50 Personen eingelassen werden. Zur Lösung allfällig damit verbundener Schwierigkeiten sind kreative Lösungen in Betracht zu ziehen (mehrere Gottesdienste, Übertragungen, etc.).</w:t>
      </w:r>
    </w:p>
    <w:p w14:paraId="003484BA" w14:textId="23F1D5F2" w:rsidR="00E8340F" w:rsidRPr="006B4813" w:rsidRDefault="00E8340F" w:rsidP="00C619D3">
      <w:pPr>
        <w:pStyle w:val="Listenabsatz"/>
        <w:numPr>
          <w:ilvl w:val="0"/>
          <w:numId w:val="41"/>
        </w:numPr>
        <w:jc w:val="both"/>
        <w:rPr>
          <w:rFonts w:cs="Arial"/>
        </w:rPr>
      </w:pPr>
      <w:r w:rsidRPr="000738A7">
        <w:rPr>
          <w:rFonts w:cs="Arial"/>
          <w:color w:val="0070C0"/>
        </w:rPr>
        <w:t>Im Blick auf die Weihnachtsfeierlichkeiten haben verschiedene Kirchen bereits Empfehlungen formuliert, wonach sowohl Gottesdienste mit als auch Gottesdienste ohne Zertifikatspflicht durchgeführt werden sollen. Angesichts des Umstands, dass mit der 2G-Regel ungeimpfte Personen keinen Zugang zu grösseren Gottesdiensten (</w:t>
      </w:r>
      <w:r w:rsidR="00043AE2">
        <w:rPr>
          <w:rFonts w:cs="Arial"/>
          <w:color w:val="0070C0"/>
        </w:rPr>
        <w:t>mit mehr als</w:t>
      </w:r>
      <w:r w:rsidRPr="000738A7">
        <w:rPr>
          <w:rFonts w:cs="Arial"/>
          <w:color w:val="0070C0"/>
        </w:rPr>
        <w:t xml:space="preserve"> 50 Personen) mehr haben, wird diese Empfehlung im vorliegenden Schutzkonzept sehr unterstützt</w:t>
      </w:r>
      <w:r>
        <w:rPr>
          <w:rFonts w:cs="Arial"/>
          <w:color w:val="0070C0"/>
        </w:rPr>
        <w:t>.</w:t>
      </w:r>
    </w:p>
    <w:p w14:paraId="172F4E84" w14:textId="77777777" w:rsidR="00C619D3" w:rsidRPr="006B4813" w:rsidRDefault="00C619D3" w:rsidP="00C619D3">
      <w:pPr>
        <w:pStyle w:val="Listenabsatz"/>
        <w:numPr>
          <w:ilvl w:val="0"/>
          <w:numId w:val="41"/>
        </w:numPr>
        <w:jc w:val="both"/>
        <w:rPr>
          <w:rFonts w:cs="Arial"/>
        </w:rPr>
      </w:pPr>
      <w:r w:rsidRPr="006B4813">
        <w:rPr>
          <w:rFonts w:cs="Arial"/>
        </w:rPr>
        <w:t xml:space="preserve">Zur Festlegung des Zugangsregimes (mit oder ohne Zertifikat) können die Kirchgemeinden auf ihre Erfahrungen mit Besucherzahlen aus Vorjahren zurückgreifen. </w:t>
      </w:r>
    </w:p>
    <w:p w14:paraId="0CE3D76D" w14:textId="77777777" w:rsidR="00C619D3" w:rsidRPr="006B4813" w:rsidRDefault="00C619D3" w:rsidP="00C619D3">
      <w:pPr>
        <w:pStyle w:val="Listenabsatz"/>
        <w:numPr>
          <w:ilvl w:val="0"/>
          <w:numId w:val="41"/>
        </w:numPr>
        <w:jc w:val="both"/>
        <w:rPr>
          <w:rFonts w:cs="Arial"/>
        </w:rPr>
      </w:pPr>
      <w:r w:rsidRPr="006B4813">
        <w:rPr>
          <w:rFonts w:cs="Arial"/>
        </w:rPr>
        <w:t xml:space="preserve">Um Unwägbarkeiten in der Planung zu minimieren, wird den Kirchgemeinden empfohlen, erneut Anmeldeverfahren für Gottesdienste einzusetzen. </w:t>
      </w:r>
    </w:p>
    <w:p w14:paraId="1BCC304A" w14:textId="77777777" w:rsidR="00C619D3" w:rsidRPr="006B4813" w:rsidRDefault="00C619D3" w:rsidP="00C619D3">
      <w:pPr>
        <w:pStyle w:val="Listenabsatz"/>
        <w:numPr>
          <w:ilvl w:val="0"/>
          <w:numId w:val="41"/>
        </w:numPr>
        <w:jc w:val="both"/>
      </w:pPr>
      <w:r w:rsidRPr="006B4813">
        <w:rPr>
          <w:rFonts w:cs="Arial"/>
        </w:rPr>
        <w:t>Jede Kirchgemeinde ist verantwortlich dafür, bei ihren Gottesdiensten frühzeitig zu bestimmen, nach welchem Regime sie durchgeführt werden. (Zu beachten ist: Wenn sich die Kirchgemeinde bei jeweiligen Gottesdiensten gegen die Anwendung der Zertifikatserfordernis entscheidet, so dürfen zum entsprechenden Anlass nur 50 Personen</w:t>
      </w:r>
      <w:r w:rsidRPr="006B4813">
        <w:t xml:space="preserve"> eingelassen werden). An den bei der Ausschreibung festgehaltenen Entscheidungen ist nach Möglichkeit festzuhalten. </w:t>
      </w:r>
    </w:p>
    <w:p w14:paraId="03654980" w14:textId="77777777" w:rsidR="00C619D3" w:rsidRPr="006B4813" w:rsidRDefault="00C619D3" w:rsidP="00C619D3">
      <w:pPr>
        <w:pStyle w:val="Listenabsatz"/>
        <w:numPr>
          <w:ilvl w:val="0"/>
          <w:numId w:val="41"/>
        </w:numPr>
        <w:jc w:val="both"/>
      </w:pPr>
      <w:r w:rsidRPr="006B4813">
        <w:t xml:space="preserve">Kommunikation: Die Kirchgemeinden haben darauf zu achten, dass das jeweilige Zugangsregime rechtzeitig gegenüber den Gemeindemitgliedern über die gängigen Kanäle kommuniziert wird. </w:t>
      </w:r>
    </w:p>
    <w:p w14:paraId="6F6D016D" w14:textId="6A0E9593" w:rsidR="00C213E3" w:rsidRPr="006B4813" w:rsidRDefault="00C213E3" w:rsidP="002728D2">
      <w:pPr>
        <w:pStyle w:val="berschrift1"/>
        <w:jc w:val="both"/>
        <w:rPr>
          <w:b w:val="0"/>
          <w:bCs/>
        </w:rPr>
      </w:pPr>
      <w:r w:rsidRPr="006B4813">
        <w:rPr>
          <w:b w:val="0"/>
          <w:bCs/>
        </w:rPr>
        <w:t>Unterstützung für Gemeindeglieder im Umgang mit dem Zertifikat</w:t>
      </w:r>
    </w:p>
    <w:p w14:paraId="266D92FA" w14:textId="77777777" w:rsidR="00C213E3" w:rsidRPr="006B4813" w:rsidRDefault="00C213E3" w:rsidP="002728D2">
      <w:pPr>
        <w:jc w:val="both"/>
      </w:pPr>
      <w:r w:rsidRPr="006B4813">
        <w:t>Es ist davon auszugehen, dass bereits bei vielen Gottesdienstbesuchenden grundsätzlich ein Covid-Zertifikat vorhanden ist. Allenfalls besteht die Herausforderung, dass dieses bislang noch nicht zum Einsatz kam und dass entsprechend Unsicherheiten bezüglich einer Anwendung für den Gottesdienst bestehen.</w:t>
      </w:r>
    </w:p>
    <w:p w14:paraId="7304F83A" w14:textId="77777777" w:rsidR="00C213E3" w:rsidRPr="006B4813" w:rsidRDefault="00C213E3" w:rsidP="002728D2">
      <w:pPr>
        <w:jc w:val="both"/>
      </w:pPr>
    </w:p>
    <w:p w14:paraId="4FF0AECE" w14:textId="0434955C" w:rsidR="00155CB7" w:rsidRPr="006B4813" w:rsidRDefault="00C213E3" w:rsidP="002728D2">
      <w:pPr>
        <w:jc w:val="both"/>
      </w:pPr>
      <w:r w:rsidRPr="006B4813">
        <w:t>Für die Kirchgemeinden führt dies zur wichtigen Aufgabe, allfällig interessierten Gemeindemitgliedern frühzeitig Unterstützung im Umgang mit dem Zertifikat anzubieten</w:t>
      </w:r>
      <w:r w:rsidR="00EA691A" w:rsidRPr="006B4813">
        <w:t>. Dies betrifft insbesondere die technische Unterstützung, um nach erfolgter Impfung / Genesung / Testung das Zertifikat in elektronischer oder Papierform zu erlangen.</w:t>
      </w:r>
      <w:r w:rsidRPr="006B4813">
        <w:t xml:space="preserve"> </w:t>
      </w:r>
    </w:p>
    <w:p w14:paraId="2C0F3E2D" w14:textId="6FFAD4CD" w:rsidR="00C213E3" w:rsidRPr="006B4813" w:rsidRDefault="00C213E3" w:rsidP="002728D2">
      <w:pPr>
        <w:jc w:val="both"/>
      </w:pPr>
      <w:r w:rsidRPr="006B4813">
        <w:t xml:space="preserve">Es wird empfohlen, dass die Kirchgemeinden </w:t>
      </w:r>
      <w:r w:rsidR="00695957" w:rsidRPr="006B4813">
        <w:t xml:space="preserve">zuständige Stellen definieren, die entsprechende Unterstützung </w:t>
      </w:r>
      <w:r w:rsidR="00EA691A" w:rsidRPr="006B4813">
        <w:t xml:space="preserve">(bis hin zum Ausdruck bzw. Abspeichern des Zertifikats) </w:t>
      </w:r>
      <w:r w:rsidR="00695957" w:rsidRPr="006B4813">
        <w:t xml:space="preserve">anbieten, und diese Unterstützung auch aktiv kommunizieren. </w:t>
      </w:r>
    </w:p>
    <w:p w14:paraId="39F0057C" w14:textId="77777777" w:rsidR="00C9203B" w:rsidRPr="006B4813" w:rsidRDefault="00C9203B" w:rsidP="002728D2">
      <w:pPr>
        <w:jc w:val="both"/>
      </w:pPr>
    </w:p>
    <w:p w14:paraId="79E511FB" w14:textId="4609CC82" w:rsidR="00695957" w:rsidRPr="006B4813" w:rsidRDefault="00695957" w:rsidP="002728D2">
      <w:pPr>
        <w:pStyle w:val="berschrift1"/>
        <w:jc w:val="both"/>
        <w:rPr>
          <w:b w:val="0"/>
          <w:bCs/>
        </w:rPr>
      </w:pPr>
      <w:r w:rsidRPr="006B4813">
        <w:rPr>
          <w:b w:val="0"/>
          <w:bCs/>
        </w:rPr>
        <w:t xml:space="preserve">Schutzmassnahmen </w:t>
      </w:r>
    </w:p>
    <w:p w14:paraId="1FC29437" w14:textId="5435FF78" w:rsidR="00632625" w:rsidRDefault="00D73CE3" w:rsidP="00442B5D">
      <w:pPr>
        <w:jc w:val="both"/>
      </w:pPr>
      <w:r w:rsidRPr="006B4813">
        <w:t xml:space="preserve">Auch für Gottesdienste mit Zertifikatspflicht besteht die Vorschrift von Schutzmassnahmen: Wenn auch </w:t>
      </w:r>
      <w:r w:rsidR="00695957" w:rsidRPr="006B4813">
        <w:t>bisherige Anforderungen</w:t>
      </w:r>
      <w:r w:rsidR="00EC503B" w:rsidRPr="006B4813">
        <w:t xml:space="preserve"> </w:t>
      </w:r>
      <w:r w:rsidR="00695957" w:rsidRPr="006B4813">
        <w:t>bezüglich Distanz</w:t>
      </w:r>
      <w:r w:rsidR="006B4813">
        <w:t xml:space="preserve"> </w:t>
      </w:r>
      <w:r w:rsidR="00695957" w:rsidRPr="006B4813">
        <w:t xml:space="preserve">und Personenkapazitäten nicht mehr angewendet werden </w:t>
      </w:r>
      <w:r w:rsidR="00155CB7" w:rsidRPr="006B4813">
        <w:t>müssen</w:t>
      </w:r>
      <w:r w:rsidR="00442B5D" w:rsidRPr="006B4813">
        <w:t>, so bestehen weiterhin Vorschriften zu Beachtung der Hygiene (insbesondere Bereitstellung von Desinfektionsmitteln, periodische Reinigungen, Lüftung – vgl. hierzu Schutzkonzept Gottesdienste ohne Zertifikatserfordernis)</w:t>
      </w:r>
      <w:r w:rsidR="00CD44BE" w:rsidRPr="006B4813">
        <w:t xml:space="preserve"> und ab 6. Dezember 2021 auch zum Maskentragen bei allen Beteiligten</w:t>
      </w:r>
      <w:r w:rsidR="00695957" w:rsidRPr="006B4813">
        <w:t xml:space="preserve">. </w:t>
      </w:r>
      <w:r w:rsidR="00632625" w:rsidRPr="006B4813">
        <w:t>Ausnahmen von der Maskentragepflicht bestehen für aktiv Mitwirkende (Pfarrpersonen, Liturg*innen, Lektor*innen, u.a.), sofern das Tragen der Maske für die jeweilige Handlung nicht möglich ist, sowie für Kinder vor ihrem 12. Geburtstag sowie Personen, die nachweisen können, dass sie aus besonderen Gründen keine Gesichtsmasken tragen können.</w:t>
      </w:r>
      <w:r w:rsidR="00BB67C8">
        <w:t xml:space="preserve"> </w:t>
      </w:r>
    </w:p>
    <w:p w14:paraId="36968685" w14:textId="2D76662D" w:rsidR="00BB67C8" w:rsidRPr="00BB67C8" w:rsidRDefault="00BB67C8" w:rsidP="00442B5D">
      <w:pPr>
        <w:jc w:val="both"/>
        <w:rPr>
          <w:color w:val="0070C0"/>
        </w:rPr>
      </w:pPr>
      <w:r w:rsidRPr="00BB67C8">
        <w:rPr>
          <w:color w:val="0070C0"/>
        </w:rPr>
        <w:t xml:space="preserve">Für generelle Ausnahmen von der Maskentragepflicht siehe die obigen Ausführungen unter Abschnitt «Festlegung der Zertifikatspflicht bei Gottesdiensten». </w:t>
      </w:r>
    </w:p>
    <w:p w14:paraId="1E24C4E6" w14:textId="77777777" w:rsidR="00695957" w:rsidRPr="006B4813" w:rsidRDefault="00695957" w:rsidP="002728D2">
      <w:pPr>
        <w:jc w:val="both"/>
      </w:pPr>
    </w:p>
    <w:p w14:paraId="393AD1F7" w14:textId="5A69C3AA" w:rsidR="00695957" w:rsidRPr="006B4813" w:rsidRDefault="00695957" w:rsidP="002728D2">
      <w:pPr>
        <w:jc w:val="both"/>
      </w:pPr>
      <w:r w:rsidRPr="006B4813">
        <w:t>Hierzu werden jedoch folgende Hinweise angebracht: Die evangelisch-reformierten Kirchen haben im gesamten Verlauf der Corona-Pandemie Wert auf eine verantwortungsvolle Durchführung von Gottesdiensten und Feiern, in denen die Gewährleistung der Gesundheit von Gottesdienstteilnehmenden und kirchlichen Mitarbeitenden im Zentrum der Anstrengungen steht.</w:t>
      </w:r>
    </w:p>
    <w:p w14:paraId="2C8C2018" w14:textId="79F0D60D" w:rsidR="00695957" w:rsidRPr="006B4813" w:rsidRDefault="00695957" w:rsidP="002728D2">
      <w:pPr>
        <w:jc w:val="both"/>
      </w:pPr>
      <w:r w:rsidRPr="006B4813">
        <w:t>So sind die Kirchgemeinden eingeladen zu überlegen, ob verschiedene der bereits eingeübten Schutzmassnahmen auch weiterhin zur Anwendung kommen sollen.</w:t>
      </w:r>
    </w:p>
    <w:p w14:paraId="27509C2C" w14:textId="108FBFC5" w:rsidR="00695957" w:rsidRPr="006B4813" w:rsidRDefault="00695957" w:rsidP="002728D2">
      <w:pPr>
        <w:jc w:val="both"/>
      </w:pPr>
      <w:r w:rsidRPr="006B4813">
        <w:t>Namentlich</w:t>
      </w:r>
      <w:r w:rsidR="00155CB7" w:rsidRPr="006B4813">
        <w:t xml:space="preserve"> betrifft dies die Massnahmen betreffend </w:t>
      </w:r>
    </w:p>
    <w:p w14:paraId="707BD24A" w14:textId="51B2D47A" w:rsidR="00155CB7" w:rsidRPr="006B4813" w:rsidRDefault="00155CB7" w:rsidP="002728D2">
      <w:pPr>
        <w:pStyle w:val="Listenabsatz"/>
        <w:numPr>
          <w:ilvl w:val="0"/>
          <w:numId w:val="41"/>
        </w:numPr>
        <w:jc w:val="both"/>
      </w:pPr>
      <w:r w:rsidRPr="006B4813">
        <w:t>Distanz halten (Kapitel 3</w:t>
      </w:r>
      <w:r w:rsidR="00E37D1E" w:rsidRPr="006B4813">
        <w:t xml:space="preserve"> des «Schutzkonzepts Gottesdienste ohne Zertifikatserfordernis »</w:t>
      </w:r>
      <w:r w:rsidRPr="006B4813">
        <w:t xml:space="preserve">) sowie </w:t>
      </w:r>
    </w:p>
    <w:p w14:paraId="2E6205EF" w14:textId="77777777" w:rsidR="00155CB7" w:rsidRPr="006B4813" w:rsidRDefault="00155CB7" w:rsidP="002728D2">
      <w:pPr>
        <w:pStyle w:val="Listenabsatz"/>
        <w:numPr>
          <w:ilvl w:val="0"/>
          <w:numId w:val="41"/>
        </w:numPr>
        <w:jc w:val="both"/>
      </w:pPr>
      <w:r w:rsidRPr="006B4813">
        <w:t>Reinigung (Kapitel 4).</w:t>
      </w:r>
    </w:p>
    <w:p w14:paraId="01D20060" w14:textId="77777777" w:rsidR="00695957" w:rsidRPr="006B4813" w:rsidRDefault="00695957" w:rsidP="002728D2">
      <w:pPr>
        <w:jc w:val="both"/>
      </w:pPr>
    </w:p>
    <w:p w14:paraId="16769BFD" w14:textId="5B44152F" w:rsidR="00695957" w:rsidRPr="006B4813" w:rsidRDefault="00695957" w:rsidP="002728D2">
      <w:pPr>
        <w:jc w:val="both"/>
      </w:pPr>
      <w:r w:rsidRPr="006B4813">
        <w:t>Die Kirchgemeinde</w:t>
      </w:r>
      <w:r w:rsidR="00D34813" w:rsidRPr="006B4813">
        <w:t>leitung</w:t>
      </w:r>
      <w:r w:rsidRPr="006B4813">
        <w:t xml:space="preserve"> hat</w:t>
      </w:r>
      <w:r w:rsidR="00D34813" w:rsidRPr="006B4813">
        <w:t xml:space="preserve"> in Absprache mit dem zuständigen Pfarramt</w:t>
      </w:r>
      <w:r w:rsidRPr="006B4813">
        <w:t xml:space="preserve"> festzulegen und zu kommunizieren, ob allfällige </w:t>
      </w:r>
      <w:r w:rsidR="00155CB7" w:rsidRPr="006B4813">
        <w:t xml:space="preserve">weitergeführte </w:t>
      </w:r>
      <w:r w:rsidRPr="006B4813">
        <w:t xml:space="preserve">Schutzmassnahmen verpflichtend gelten. </w:t>
      </w:r>
    </w:p>
    <w:p w14:paraId="4BBB2FC3" w14:textId="77777777" w:rsidR="00E37D1E" w:rsidRPr="006B4813" w:rsidRDefault="00E37D1E" w:rsidP="002728D2">
      <w:pPr>
        <w:jc w:val="both"/>
      </w:pPr>
    </w:p>
    <w:p w14:paraId="6724253A" w14:textId="592A6BE3" w:rsidR="00E37D1E" w:rsidRPr="006B4813" w:rsidRDefault="00E37D1E" w:rsidP="002728D2">
      <w:pPr>
        <w:jc w:val="both"/>
      </w:pPr>
      <w:r w:rsidRPr="006B4813">
        <w:t xml:space="preserve">Zum Gemeinde- bzw. Chorgesang ist festzuhalten: </w:t>
      </w:r>
    </w:p>
    <w:p w14:paraId="6BA65769" w14:textId="4B5C4EE3" w:rsidR="00E37D1E" w:rsidRPr="006B4813" w:rsidRDefault="00E37D1E" w:rsidP="00E37D1E">
      <w:bookmarkStart w:id="0" w:name="_Hlk81901661"/>
      <w:r w:rsidRPr="006B4813">
        <w:rPr>
          <w:bCs/>
        </w:rPr>
        <w:t>Bei Gottesdiensten mit Zertifikatserfordernis</w:t>
      </w:r>
      <w:r w:rsidRPr="006B4813">
        <w:t xml:space="preserve"> ist der Gemeindegesang (mit Masken) erlaubt. </w:t>
      </w:r>
    </w:p>
    <w:p w14:paraId="67744F67" w14:textId="77777777" w:rsidR="00E37D1E" w:rsidRPr="006B4813" w:rsidRDefault="00E37D1E" w:rsidP="00E37D1E"/>
    <w:p w14:paraId="2F812D48" w14:textId="09B2DF07" w:rsidR="00CB2D5C" w:rsidRPr="005E31D0" w:rsidRDefault="00CB2D5C" w:rsidP="00E37D1E">
      <w:pPr>
        <w:rPr>
          <w:rStyle w:val="markedcontent"/>
          <w:rFonts w:cs="Arial"/>
        </w:rPr>
      </w:pPr>
    </w:p>
    <w:p w14:paraId="6E8F7F8F" w14:textId="5EB0AA71" w:rsidR="00CB2D5C" w:rsidRPr="005E31D0" w:rsidRDefault="00CB2D5C" w:rsidP="00BB67C8">
      <w:pPr>
        <w:jc w:val="both"/>
        <w:rPr>
          <w:rStyle w:val="markedcontent"/>
          <w:rFonts w:cs="Arial"/>
          <w:color w:val="0070C0"/>
        </w:rPr>
      </w:pPr>
      <w:r w:rsidRPr="005E31D0">
        <w:rPr>
          <w:rStyle w:val="markedcontent"/>
          <w:rFonts w:cs="Arial"/>
          <w:color w:val="0070C0"/>
        </w:rPr>
        <w:t xml:space="preserve">Zu Aufführungen von Chören oder Gesangsensembles </w:t>
      </w:r>
      <w:r w:rsidR="00AB7601" w:rsidRPr="005E31D0">
        <w:rPr>
          <w:rStyle w:val="markedcontent"/>
          <w:rFonts w:cs="Arial"/>
          <w:color w:val="0070C0"/>
        </w:rPr>
        <w:t xml:space="preserve">in Innenräumen </w:t>
      </w:r>
      <w:r w:rsidRPr="005E31D0">
        <w:rPr>
          <w:rStyle w:val="markedcontent"/>
          <w:rFonts w:cs="Arial"/>
          <w:color w:val="0070C0"/>
        </w:rPr>
        <w:t xml:space="preserve">gilt Folgendes: </w:t>
      </w:r>
    </w:p>
    <w:p w14:paraId="7FDAF76C" w14:textId="32AB3FBD" w:rsidR="00A91EAF" w:rsidRPr="005E31D0" w:rsidRDefault="00A91EAF" w:rsidP="00BB67C8">
      <w:pPr>
        <w:pStyle w:val="Listenabsatz"/>
        <w:numPr>
          <w:ilvl w:val="0"/>
          <w:numId w:val="41"/>
        </w:numPr>
        <w:jc w:val="both"/>
        <w:rPr>
          <w:rFonts w:cs="Arial"/>
          <w:color w:val="0070C0"/>
        </w:rPr>
      </w:pPr>
      <w:r w:rsidRPr="005E31D0">
        <w:rPr>
          <w:rFonts w:cs="Arial"/>
          <w:color w:val="0070C0"/>
        </w:rPr>
        <w:t xml:space="preserve">Wenn deren Auftritte mit einer Gesichtsmaske ausgeübt werden, so gilt die generelle Zugangsbeschränkung auf Personen </w:t>
      </w:r>
      <w:r w:rsidR="00546824">
        <w:rPr>
          <w:rFonts w:cs="Arial"/>
          <w:color w:val="0070C0"/>
        </w:rPr>
        <w:t xml:space="preserve">(inkl. Aufführende) </w:t>
      </w:r>
      <w:r w:rsidRPr="005E31D0">
        <w:rPr>
          <w:rFonts w:cs="Arial"/>
          <w:color w:val="0070C0"/>
        </w:rPr>
        <w:t>mit einem Impf- oder Genesungszertifikat (2G) (vorbehältlich der untenstehenden Bestimmungen in «Umgang mit der Zertifikatspflicht bei kirchlichen Mitarbeitenden»)</w:t>
      </w:r>
      <w:r w:rsidR="00AB7601" w:rsidRPr="005E31D0">
        <w:rPr>
          <w:rFonts w:cs="Arial"/>
          <w:color w:val="0070C0"/>
        </w:rPr>
        <w:t>.</w:t>
      </w:r>
    </w:p>
    <w:p w14:paraId="26589F45" w14:textId="685E0C81" w:rsidR="00A91EAF" w:rsidRPr="005E31D0" w:rsidRDefault="00AB7601" w:rsidP="00BB67C8">
      <w:pPr>
        <w:pStyle w:val="Listenabsatz"/>
        <w:numPr>
          <w:ilvl w:val="0"/>
          <w:numId w:val="41"/>
        </w:numPr>
        <w:jc w:val="both"/>
        <w:rPr>
          <w:rFonts w:cs="Arial"/>
          <w:color w:val="0070C0"/>
        </w:rPr>
      </w:pPr>
      <w:r w:rsidRPr="005E31D0">
        <w:rPr>
          <w:rFonts w:cs="Arial"/>
          <w:color w:val="0070C0"/>
        </w:rPr>
        <w:t xml:space="preserve">Wenn deren Auftritte ohne Gesichtsmaske ausgeübt werden, so muss der Zugang auf Personen </w:t>
      </w:r>
      <w:r w:rsidR="00546824">
        <w:rPr>
          <w:rFonts w:cs="Arial"/>
          <w:color w:val="0070C0"/>
        </w:rPr>
        <w:t xml:space="preserve">(inkl. Aufführende) </w:t>
      </w:r>
      <w:r w:rsidRPr="005E31D0">
        <w:rPr>
          <w:rFonts w:cs="Arial"/>
          <w:color w:val="0070C0"/>
        </w:rPr>
        <w:t>mit einem Impf- oder Genesungszertifikat sowie ergänzend mit einem Testzertifikat beschränkt werden</w:t>
      </w:r>
      <w:r w:rsidR="005E31D0">
        <w:rPr>
          <w:rFonts w:cs="Arial"/>
          <w:color w:val="0070C0"/>
        </w:rPr>
        <w:t xml:space="preserve"> </w:t>
      </w:r>
      <w:r w:rsidR="005E31D0" w:rsidRPr="005E31D0">
        <w:rPr>
          <w:rFonts w:cs="Arial"/>
          <w:color w:val="0070C0"/>
        </w:rPr>
        <w:t>(</w:t>
      </w:r>
      <w:r w:rsidR="003F46D9">
        <w:rPr>
          <w:rFonts w:cs="Arial"/>
          <w:color w:val="0070C0"/>
        </w:rPr>
        <w:t xml:space="preserve">Ausnahmen: 1. Von dieser Testpflicht ausgenommen sind </w:t>
      </w:r>
      <w:r w:rsidR="003F46D9" w:rsidRPr="003F46D9">
        <w:rPr>
          <w:rFonts w:cs="Arial"/>
          <w:color w:val="0070C0"/>
        </w:rPr>
        <w:t>Personen,</w:t>
      </w:r>
      <w:r w:rsidR="003F46D9" w:rsidRPr="003F46D9">
        <w:rPr>
          <w:rFonts w:cs="Arial"/>
          <w:b/>
          <w:color w:val="0070C0"/>
        </w:rPr>
        <w:t xml:space="preserve"> </w:t>
      </w:r>
      <w:r w:rsidR="003F46D9" w:rsidRPr="003F46D9">
        <w:rPr>
          <w:rStyle w:val="Fett"/>
          <w:b w:val="0"/>
          <w:color w:val="0070C0"/>
        </w:rPr>
        <w:t>deren Impfung, Auffrischimpfung oder Genesung nicht länger als vier Monate zurückliegt</w:t>
      </w:r>
      <w:r w:rsidR="003F46D9">
        <w:rPr>
          <w:rFonts w:cs="Arial"/>
          <w:color w:val="0070C0"/>
        </w:rPr>
        <w:t>. 2. Ausnahmen für kirchliche Mitarbeitende</w:t>
      </w:r>
      <w:r w:rsidR="003F46D9" w:rsidRPr="003F46D9">
        <w:rPr>
          <w:rFonts w:cs="Arial"/>
          <w:color w:val="0070C0"/>
        </w:rPr>
        <w:t xml:space="preserve"> </w:t>
      </w:r>
      <w:r w:rsidR="003F46D9">
        <w:rPr>
          <w:rFonts w:cs="Arial"/>
          <w:color w:val="0070C0"/>
        </w:rPr>
        <w:t>gemäss</w:t>
      </w:r>
      <w:r w:rsidR="005E31D0" w:rsidRPr="005E31D0">
        <w:rPr>
          <w:rFonts w:cs="Arial"/>
          <w:color w:val="0070C0"/>
        </w:rPr>
        <w:t xml:space="preserve"> untenstehenden Bestimmungen in «Umgang mit der Zertifikatspflicht bei kirchlichen Mitarbeitenden»)</w:t>
      </w:r>
      <w:r w:rsidRPr="005E31D0">
        <w:rPr>
          <w:rFonts w:cs="Arial"/>
          <w:color w:val="0070C0"/>
        </w:rPr>
        <w:t>.</w:t>
      </w:r>
      <w:r w:rsidR="00BB67C8">
        <w:rPr>
          <w:rFonts w:cs="Arial"/>
          <w:color w:val="0070C0"/>
        </w:rPr>
        <w:t xml:space="preserve"> Siehe dazu die obigen Ausführungen unter «Festlegung der Zertifikatspflicht bei Gottesdiensten». </w:t>
      </w:r>
    </w:p>
    <w:p w14:paraId="0D8CB93C" w14:textId="77777777" w:rsidR="00AB7601" w:rsidRPr="005E31D0" w:rsidRDefault="00AB7601" w:rsidP="00BB67C8">
      <w:pPr>
        <w:jc w:val="both"/>
        <w:rPr>
          <w:rFonts w:cs="Arial"/>
          <w:color w:val="0070C0"/>
        </w:rPr>
      </w:pPr>
      <w:r w:rsidRPr="005E31D0">
        <w:rPr>
          <w:rFonts w:cs="Arial"/>
          <w:color w:val="0070C0"/>
        </w:rPr>
        <w:t>Unabhängig von diesen Anforderungen gilt, dass auftretende Kinder und Jugendliche unter 16 Jahren ohne Gesichtsmaske auftreten dürfen. Ebenfalls ohne Gesichtsmaske auftreten dürfen (ausgebildete sowie sich in Ausbildung befindliche) professionelle Künstlerinnen und Künstler, die für den Auftritt allerdings ein Impf-, Genesungs- oder Testzertifikat vorweisen müssen (3G).</w:t>
      </w:r>
    </w:p>
    <w:p w14:paraId="37A7703E" w14:textId="77777777" w:rsidR="00AB7601" w:rsidRPr="005E31D0" w:rsidRDefault="00AB7601" w:rsidP="00AB7601">
      <w:pPr>
        <w:rPr>
          <w:rFonts w:cs="Arial"/>
          <w:color w:val="0070C0"/>
        </w:rPr>
      </w:pPr>
    </w:p>
    <w:p w14:paraId="0B942E3F" w14:textId="20D63FED" w:rsidR="00155CB7" w:rsidRPr="006B4813" w:rsidRDefault="00E37D1E" w:rsidP="002728D2">
      <w:pPr>
        <w:pStyle w:val="berschrift1"/>
        <w:jc w:val="both"/>
        <w:rPr>
          <w:b w:val="0"/>
          <w:bCs/>
        </w:rPr>
      </w:pPr>
      <w:r w:rsidRPr="006B4813">
        <w:rPr>
          <w:b w:val="0"/>
          <w:bCs/>
        </w:rPr>
        <w:t>Umgan</w:t>
      </w:r>
      <w:r w:rsidR="004070CF" w:rsidRPr="006B4813">
        <w:rPr>
          <w:b w:val="0"/>
          <w:bCs/>
        </w:rPr>
        <w:t xml:space="preserve">g mit der </w:t>
      </w:r>
      <w:r w:rsidR="00155CB7" w:rsidRPr="006B4813">
        <w:rPr>
          <w:b w:val="0"/>
          <w:bCs/>
        </w:rPr>
        <w:t xml:space="preserve">Zertifikatspflicht bei kirchlichen Mitarbeitenden </w:t>
      </w:r>
    </w:p>
    <w:p w14:paraId="137F5BB4" w14:textId="196A7E07" w:rsidR="00FF112E" w:rsidRPr="006B4813" w:rsidRDefault="007311DE" w:rsidP="002728D2">
      <w:pPr>
        <w:jc w:val="both"/>
      </w:pPr>
      <w:r w:rsidRPr="006B4813">
        <w:t xml:space="preserve">Die Verordnungsbestimmungen halten fest, dass </w:t>
      </w:r>
      <w:r w:rsidR="004070CF" w:rsidRPr="006B4813">
        <w:t>Arbeitgeberinnen</w:t>
      </w:r>
      <w:r w:rsidR="00FF112E" w:rsidRPr="006B4813">
        <w:t xml:space="preserve"> und Arbeitgeber</w:t>
      </w:r>
      <w:r w:rsidR="004070CF" w:rsidRPr="006B4813">
        <w:t xml:space="preserve"> «unter bestimmten </w:t>
      </w:r>
      <w:r w:rsidR="00A30911" w:rsidRPr="006B4813">
        <w:t>Voraussetzungen</w:t>
      </w:r>
      <w:r w:rsidR="004070CF" w:rsidRPr="006B4813">
        <w:t>» das Zertifikat auch gegenüber Mitarbeitenden verpflichtend machen können. Allerdings ist</w:t>
      </w:r>
      <w:r w:rsidR="00FF112E" w:rsidRPr="006B4813">
        <w:t xml:space="preserve"> im kirchlichen Kontext</w:t>
      </w:r>
      <w:r w:rsidR="004070CF" w:rsidRPr="006B4813">
        <w:t xml:space="preserve"> zu beachten: In verschiedenen Kantonalkirchen</w:t>
      </w:r>
      <w:r w:rsidR="00CB73FB" w:rsidRPr="006B4813">
        <w:t xml:space="preserve"> und Kirchgemeinden</w:t>
      </w:r>
      <w:r w:rsidR="004070CF" w:rsidRPr="006B4813">
        <w:t xml:space="preserve"> sind kirchliche Mitarbeitende in öffentlich-rechtlichen Arbeitsverhältnissen angestellt; dort </w:t>
      </w:r>
      <w:r w:rsidR="004C10F6" w:rsidRPr="006B4813">
        <w:t>ist je nach kantonaler oder kommunaler bzw. kirchlicher Rechtslage gesondert zu prüfen, ob eine Rechtsgrundlage für die Anwendung des Zertifikats auf Mitarbeitende überhaupt gegeben ist.</w:t>
      </w:r>
    </w:p>
    <w:p w14:paraId="31152421" w14:textId="77777777" w:rsidR="004C10F6" w:rsidRPr="006B4813" w:rsidRDefault="004C10F6" w:rsidP="002728D2">
      <w:pPr>
        <w:jc w:val="both"/>
      </w:pPr>
    </w:p>
    <w:p w14:paraId="61983BEC" w14:textId="7248B310" w:rsidR="00155CB7" w:rsidRPr="006B4813" w:rsidRDefault="00C43A78" w:rsidP="002728D2">
      <w:pPr>
        <w:jc w:val="both"/>
      </w:pPr>
      <w:r w:rsidRPr="006B4813">
        <w:t xml:space="preserve">Sollten am Gottesdienst beteiligte Mitarbeitende </w:t>
      </w:r>
      <w:r w:rsidR="00C619D3" w:rsidRPr="006B4813">
        <w:t xml:space="preserve">der Kirchgemeinde </w:t>
      </w:r>
      <w:r w:rsidRPr="006B4813">
        <w:t>über kein gültiges Zertifikat verfügen, so haben sie die gängigen Schutzmassnahmen einzuhalten (Maskentragepflicht und Abstand).</w:t>
      </w:r>
      <w:bookmarkEnd w:id="0"/>
      <w:r w:rsidR="00B16506">
        <w:t xml:space="preserve"> </w:t>
      </w:r>
      <w:r w:rsidR="00C619D3" w:rsidRPr="006B4813">
        <w:t xml:space="preserve">Wenn </w:t>
      </w:r>
      <w:r w:rsidR="00442C00" w:rsidRPr="006B4813">
        <w:t>die Mitarbeitenden der Kirchgemeinde</w:t>
      </w:r>
      <w:r w:rsidR="00C619D3" w:rsidRPr="006B4813">
        <w:t xml:space="preserve"> auf freiwilliger Basis ein Zertifikat vorweisen, so gelten für sie dieselben Anforderungen wie für alle weiteren Teilnehmenden. </w:t>
      </w:r>
    </w:p>
    <w:p w14:paraId="13427897" w14:textId="55C6C311" w:rsidR="00C619D3" w:rsidRPr="006B4813" w:rsidRDefault="00C619D3" w:rsidP="002728D2">
      <w:pPr>
        <w:jc w:val="both"/>
      </w:pPr>
      <w:r w:rsidRPr="006B4813">
        <w:t xml:space="preserve">Für freiwillig und ehrenamtlich Engagierte gelten dieselben Anforderungen wie für alle weiteren Teilnehmenden. </w:t>
      </w:r>
    </w:p>
    <w:sectPr w:rsidR="00C619D3" w:rsidRPr="006B4813" w:rsidSect="00140107">
      <w:headerReference w:type="even" r:id="rId11"/>
      <w:headerReference w:type="default" r:id="rId12"/>
      <w:footerReference w:type="even" r:id="rId13"/>
      <w:footerReference w:type="default" r:id="rId14"/>
      <w:headerReference w:type="first" r:id="rId15"/>
      <w:footerReference w:type="first" r:id="rId16"/>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B0A3" w14:textId="77777777" w:rsidR="00DE1F8B" w:rsidRDefault="00DE1F8B" w:rsidP="00C36F5B">
      <w:r>
        <w:separator/>
      </w:r>
    </w:p>
  </w:endnote>
  <w:endnote w:type="continuationSeparator" w:id="0">
    <w:p w14:paraId="041C74D2" w14:textId="77777777" w:rsidR="00DE1F8B" w:rsidRDefault="00DE1F8B"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35A6" w14:textId="77777777" w:rsidR="00163278" w:rsidRDefault="001632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587E" w14:textId="06F94DE9" w:rsidR="0055247D" w:rsidRPr="0055247D" w:rsidRDefault="00EC503B" w:rsidP="0055247D">
    <w:pPr>
      <w:pStyle w:val="Fuzeile"/>
    </w:pPr>
    <w:r>
      <w:rPr>
        <w:noProof/>
      </w:rPr>
      <w:t>Schutzkonzept</w:t>
    </w:r>
    <w:r w:rsidR="002728D2">
      <w:rPr>
        <w:noProof/>
      </w:rPr>
      <w:t xml:space="preserve"> Gottesdienste in Innenräumen mit Zertifikatspflicht</w:t>
    </w:r>
    <w:r w:rsidR="009A7A4A">
      <w:rPr>
        <w:noProof/>
      </w:rPr>
      <w:t xml:space="preserve"> </w:t>
    </w:r>
    <w:r w:rsidR="009A7A4A" w:rsidRPr="00145D35">
      <w:rPr>
        <w:noProof/>
      </w:rPr>
      <w:t xml:space="preserve">– </w:t>
    </w:r>
    <w:r w:rsidR="00163278">
      <w:rPr>
        <w:noProof/>
      </w:rPr>
      <w:t>20</w:t>
    </w:r>
    <w:r w:rsidR="008B0245">
      <w:rPr>
        <w:noProof/>
      </w:rPr>
      <w:t>. Dezember</w:t>
    </w:r>
    <w:r w:rsidR="00FB081A" w:rsidRPr="00145D35">
      <w:rPr>
        <w:noProof/>
      </w:rPr>
      <w:t xml:space="preserve"> </w:t>
    </w:r>
    <w:r w:rsidR="00B31C23" w:rsidRPr="00145D35">
      <w:rPr>
        <w:noProof/>
      </w:rPr>
      <w:t>2021</w:t>
    </w:r>
    <w:r w:rsidR="0055247D">
      <w:tab/>
    </w:r>
    <w:r w:rsidR="0055247D">
      <w:rPr>
        <w:noProof/>
      </w:rPr>
      <w:fldChar w:fldCharType="begin"/>
    </w:r>
    <w:r w:rsidR="0055247D">
      <w:rPr>
        <w:noProof/>
      </w:rPr>
      <w:instrText xml:space="preserve"> PAGE   \* MERGEFORMAT </w:instrText>
    </w:r>
    <w:r w:rsidR="0055247D">
      <w:rPr>
        <w:noProof/>
      </w:rPr>
      <w:fldChar w:fldCharType="separate"/>
    </w:r>
    <w:r w:rsidR="00546824">
      <w:rPr>
        <w:noProof/>
      </w:rPr>
      <w:t>4</w:t>
    </w:r>
    <w:r w:rsidR="0055247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3866" w14:textId="057FFB56" w:rsidR="008C5023" w:rsidRPr="00B854B2" w:rsidRDefault="00EC503B" w:rsidP="00B854B2">
    <w:pPr>
      <w:pStyle w:val="Fuzeile"/>
    </w:pPr>
    <w:r>
      <w:rPr>
        <w:noProof/>
      </w:rPr>
      <w:t>Schutzkonzept</w:t>
    </w:r>
    <w:r w:rsidR="002728D2">
      <w:rPr>
        <w:noProof/>
      </w:rPr>
      <w:t xml:space="preserve"> Gottesdienste in Innenräumen mit Zertifikatspflicht </w:t>
    </w:r>
    <w:r w:rsidR="002728D2" w:rsidRPr="00145D35">
      <w:rPr>
        <w:noProof/>
      </w:rPr>
      <w:t xml:space="preserve">– </w:t>
    </w:r>
    <w:r w:rsidR="00163278">
      <w:rPr>
        <w:noProof/>
      </w:rPr>
      <w:t>20</w:t>
    </w:r>
    <w:r w:rsidR="008B0245">
      <w:rPr>
        <w:noProof/>
      </w:rPr>
      <w:t>. Dezember</w:t>
    </w:r>
    <w:r w:rsidR="00FB081A" w:rsidRPr="00145D35">
      <w:rPr>
        <w:noProof/>
      </w:rPr>
      <w:t xml:space="preserve"> </w:t>
    </w:r>
    <w:r w:rsidR="002728D2" w:rsidRPr="00145D35">
      <w:rPr>
        <w:noProof/>
      </w:rPr>
      <w:t>2021</w:t>
    </w:r>
    <w:r w:rsidR="0055247D">
      <w:tab/>
    </w:r>
    <w:r w:rsidR="0055247D">
      <w:rPr>
        <w:noProof/>
      </w:rPr>
      <w:fldChar w:fldCharType="begin"/>
    </w:r>
    <w:r w:rsidR="0055247D">
      <w:rPr>
        <w:noProof/>
      </w:rPr>
      <w:instrText xml:space="preserve"> PAGE   \* MERGEFORMAT </w:instrText>
    </w:r>
    <w:r w:rsidR="0055247D">
      <w:rPr>
        <w:noProof/>
      </w:rPr>
      <w:fldChar w:fldCharType="separate"/>
    </w:r>
    <w:r w:rsidR="00546824">
      <w:rPr>
        <w:noProof/>
      </w:rPr>
      <w:t>1</w:t>
    </w:r>
    <w:r w:rsidR="005524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BB0C" w14:textId="77777777" w:rsidR="00DE1F8B" w:rsidRDefault="00DE1F8B" w:rsidP="00C36F5B">
      <w:r>
        <w:separator/>
      </w:r>
    </w:p>
  </w:footnote>
  <w:footnote w:type="continuationSeparator" w:id="0">
    <w:p w14:paraId="2D00B543" w14:textId="77777777" w:rsidR="00DE1F8B" w:rsidRDefault="00DE1F8B"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C20E" w14:textId="77777777" w:rsidR="00163278" w:rsidRDefault="001632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E809" w14:textId="77777777" w:rsidR="00D33B12" w:rsidRDefault="00D33B12" w:rsidP="00D33B12">
    <w:pPr>
      <w:pStyle w:val="Kopfzeile"/>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EA1"/>
    <w:multiLevelType w:val="hybridMultilevel"/>
    <w:tmpl w:val="E4D6A4A2"/>
    <w:lvl w:ilvl="0" w:tplc="66F662CC">
      <w:start w:val="1"/>
      <w:numFmt w:val="bullet"/>
      <w:lvlText w:val="-"/>
      <w:lvlJc w:val="left"/>
      <w:pPr>
        <w:tabs>
          <w:tab w:val="num" w:pos="720"/>
        </w:tabs>
        <w:ind w:left="720" w:hanging="360"/>
      </w:pPr>
      <w:rPr>
        <w:rFonts w:ascii="Times New Roman" w:hAnsi="Times New Roman" w:hint="default"/>
      </w:rPr>
    </w:lvl>
    <w:lvl w:ilvl="1" w:tplc="BB4252DC" w:tentative="1">
      <w:start w:val="1"/>
      <w:numFmt w:val="bullet"/>
      <w:lvlText w:val="-"/>
      <w:lvlJc w:val="left"/>
      <w:pPr>
        <w:tabs>
          <w:tab w:val="num" w:pos="1440"/>
        </w:tabs>
        <w:ind w:left="1440" w:hanging="360"/>
      </w:pPr>
      <w:rPr>
        <w:rFonts w:ascii="Times New Roman" w:hAnsi="Times New Roman" w:hint="default"/>
      </w:rPr>
    </w:lvl>
    <w:lvl w:ilvl="2" w:tplc="5C663282" w:tentative="1">
      <w:start w:val="1"/>
      <w:numFmt w:val="bullet"/>
      <w:lvlText w:val="-"/>
      <w:lvlJc w:val="left"/>
      <w:pPr>
        <w:tabs>
          <w:tab w:val="num" w:pos="2160"/>
        </w:tabs>
        <w:ind w:left="2160" w:hanging="360"/>
      </w:pPr>
      <w:rPr>
        <w:rFonts w:ascii="Times New Roman" w:hAnsi="Times New Roman" w:hint="default"/>
      </w:rPr>
    </w:lvl>
    <w:lvl w:ilvl="3" w:tplc="FB8A5FCA" w:tentative="1">
      <w:start w:val="1"/>
      <w:numFmt w:val="bullet"/>
      <w:lvlText w:val="-"/>
      <w:lvlJc w:val="left"/>
      <w:pPr>
        <w:tabs>
          <w:tab w:val="num" w:pos="2880"/>
        </w:tabs>
        <w:ind w:left="2880" w:hanging="360"/>
      </w:pPr>
      <w:rPr>
        <w:rFonts w:ascii="Times New Roman" w:hAnsi="Times New Roman" w:hint="default"/>
      </w:rPr>
    </w:lvl>
    <w:lvl w:ilvl="4" w:tplc="66F89CEE" w:tentative="1">
      <w:start w:val="1"/>
      <w:numFmt w:val="bullet"/>
      <w:lvlText w:val="-"/>
      <w:lvlJc w:val="left"/>
      <w:pPr>
        <w:tabs>
          <w:tab w:val="num" w:pos="3600"/>
        </w:tabs>
        <w:ind w:left="3600" w:hanging="360"/>
      </w:pPr>
      <w:rPr>
        <w:rFonts w:ascii="Times New Roman" w:hAnsi="Times New Roman" w:hint="default"/>
      </w:rPr>
    </w:lvl>
    <w:lvl w:ilvl="5" w:tplc="07521072" w:tentative="1">
      <w:start w:val="1"/>
      <w:numFmt w:val="bullet"/>
      <w:lvlText w:val="-"/>
      <w:lvlJc w:val="left"/>
      <w:pPr>
        <w:tabs>
          <w:tab w:val="num" w:pos="4320"/>
        </w:tabs>
        <w:ind w:left="4320" w:hanging="360"/>
      </w:pPr>
      <w:rPr>
        <w:rFonts w:ascii="Times New Roman" w:hAnsi="Times New Roman" w:hint="default"/>
      </w:rPr>
    </w:lvl>
    <w:lvl w:ilvl="6" w:tplc="28D2838C" w:tentative="1">
      <w:start w:val="1"/>
      <w:numFmt w:val="bullet"/>
      <w:lvlText w:val="-"/>
      <w:lvlJc w:val="left"/>
      <w:pPr>
        <w:tabs>
          <w:tab w:val="num" w:pos="5040"/>
        </w:tabs>
        <w:ind w:left="5040" w:hanging="360"/>
      </w:pPr>
      <w:rPr>
        <w:rFonts w:ascii="Times New Roman" w:hAnsi="Times New Roman" w:hint="default"/>
      </w:rPr>
    </w:lvl>
    <w:lvl w:ilvl="7" w:tplc="3B940920" w:tentative="1">
      <w:start w:val="1"/>
      <w:numFmt w:val="bullet"/>
      <w:lvlText w:val="-"/>
      <w:lvlJc w:val="left"/>
      <w:pPr>
        <w:tabs>
          <w:tab w:val="num" w:pos="5760"/>
        </w:tabs>
        <w:ind w:left="5760" w:hanging="360"/>
      </w:pPr>
      <w:rPr>
        <w:rFonts w:ascii="Times New Roman" w:hAnsi="Times New Roman" w:hint="default"/>
      </w:rPr>
    </w:lvl>
    <w:lvl w:ilvl="8" w:tplc="5148A3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4" w15:restartNumberingAfterBreak="0">
    <w:nsid w:val="17746BF2"/>
    <w:multiLevelType w:val="hybridMultilevel"/>
    <w:tmpl w:val="14E27FDE"/>
    <w:lvl w:ilvl="0" w:tplc="C2585AA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6"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7"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8" w15:restartNumberingAfterBreak="0">
    <w:nsid w:val="26D02EBC"/>
    <w:multiLevelType w:val="multilevel"/>
    <w:tmpl w:val="751C1AC8"/>
    <w:numStyleLink w:val="ListennummerListe"/>
  </w:abstractNum>
  <w:abstractNum w:abstractNumId="19" w15:restartNumberingAfterBreak="0">
    <w:nsid w:val="2BEB0122"/>
    <w:multiLevelType w:val="hybridMultilevel"/>
    <w:tmpl w:val="8100449C"/>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BFE7256"/>
    <w:multiLevelType w:val="hybridMultilevel"/>
    <w:tmpl w:val="3B26716C"/>
    <w:lvl w:ilvl="0" w:tplc="9DBCE6C8">
      <w:start w:val="1"/>
      <w:numFmt w:val="bullet"/>
      <w:lvlText w:val="-"/>
      <w:lvlJc w:val="left"/>
      <w:pPr>
        <w:tabs>
          <w:tab w:val="num" w:pos="720"/>
        </w:tabs>
        <w:ind w:left="720" w:hanging="360"/>
      </w:pPr>
      <w:rPr>
        <w:rFonts w:ascii="Times New Roman" w:hAnsi="Times New Roman" w:hint="default"/>
      </w:rPr>
    </w:lvl>
    <w:lvl w:ilvl="1" w:tplc="344CCCB2" w:tentative="1">
      <w:start w:val="1"/>
      <w:numFmt w:val="bullet"/>
      <w:lvlText w:val="-"/>
      <w:lvlJc w:val="left"/>
      <w:pPr>
        <w:tabs>
          <w:tab w:val="num" w:pos="1440"/>
        </w:tabs>
        <w:ind w:left="1440" w:hanging="360"/>
      </w:pPr>
      <w:rPr>
        <w:rFonts w:ascii="Times New Roman" w:hAnsi="Times New Roman" w:hint="default"/>
      </w:rPr>
    </w:lvl>
    <w:lvl w:ilvl="2" w:tplc="8586FD1A" w:tentative="1">
      <w:start w:val="1"/>
      <w:numFmt w:val="bullet"/>
      <w:lvlText w:val="-"/>
      <w:lvlJc w:val="left"/>
      <w:pPr>
        <w:tabs>
          <w:tab w:val="num" w:pos="2160"/>
        </w:tabs>
        <w:ind w:left="2160" w:hanging="360"/>
      </w:pPr>
      <w:rPr>
        <w:rFonts w:ascii="Times New Roman" w:hAnsi="Times New Roman" w:hint="default"/>
      </w:rPr>
    </w:lvl>
    <w:lvl w:ilvl="3" w:tplc="92E01964" w:tentative="1">
      <w:start w:val="1"/>
      <w:numFmt w:val="bullet"/>
      <w:lvlText w:val="-"/>
      <w:lvlJc w:val="left"/>
      <w:pPr>
        <w:tabs>
          <w:tab w:val="num" w:pos="2880"/>
        </w:tabs>
        <w:ind w:left="2880" w:hanging="360"/>
      </w:pPr>
      <w:rPr>
        <w:rFonts w:ascii="Times New Roman" w:hAnsi="Times New Roman" w:hint="default"/>
      </w:rPr>
    </w:lvl>
    <w:lvl w:ilvl="4" w:tplc="7C2ABE6C" w:tentative="1">
      <w:start w:val="1"/>
      <w:numFmt w:val="bullet"/>
      <w:lvlText w:val="-"/>
      <w:lvlJc w:val="left"/>
      <w:pPr>
        <w:tabs>
          <w:tab w:val="num" w:pos="3600"/>
        </w:tabs>
        <w:ind w:left="3600" w:hanging="360"/>
      </w:pPr>
      <w:rPr>
        <w:rFonts w:ascii="Times New Roman" w:hAnsi="Times New Roman" w:hint="default"/>
      </w:rPr>
    </w:lvl>
    <w:lvl w:ilvl="5" w:tplc="EB1E72F4" w:tentative="1">
      <w:start w:val="1"/>
      <w:numFmt w:val="bullet"/>
      <w:lvlText w:val="-"/>
      <w:lvlJc w:val="left"/>
      <w:pPr>
        <w:tabs>
          <w:tab w:val="num" w:pos="4320"/>
        </w:tabs>
        <w:ind w:left="4320" w:hanging="360"/>
      </w:pPr>
      <w:rPr>
        <w:rFonts w:ascii="Times New Roman" w:hAnsi="Times New Roman" w:hint="default"/>
      </w:rPr>
    </w:lvl>
    <w:lvl w:ilvl="6" w:tplc="54FCA7E6" w:tentative="1">
      <w:start w:val="1"/>
      <w:numFmt w:val="bullet"/>
      <w:lvlText w:val="-"/>
      <w:lvlJc w:val="left"/>
      <w:pPr>
        <w:tabs>
          <w:tab w:val="num" w:pos="5040"/>
        </w:tabs>
        <w:ind w:left="5040" w:hanging="360"/>
      </w:pPr>
      <w:rPr>
        <w:rFonts w:ascii="Times New Roman" w:hAnsi="Times New Roman" w:hint="default"/>
      </w:rPr>
    </w:lvl>
    <w:lvl w:ilvl="7" w:tplc="93BC011C" w:tentative="1">
      <w:start w:val="1"/>
      <w:numFmt w:val="bullet"/>
      <w:lvlText w:val="-"/>
      <w:lvlJc w:val="left"/>
      <w:pPr>
        <w:tabs>
          <w:tab w:val="num" w:pos="5760"/>
        </w:tabs>
        <w:ind w:left="5760" w:hanging="360"/>
      </w:pPr>
      <w:rPr>
        <w:rFonts w:ascii="Times New Roman" w:hAnsi="Times New Roman" w:hint="default"/>
      </w:rPr>
    </w:lvl>
    <w:lvl w:ilvl="8" w:tplc="CF78E60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AE2C7E"/>
    <w:multiLevelType w:val="multilevel"/>
    <w:tmpl w:val="975641E6"/>
    <w:numStyleLink w:val="AufzhlungListe"/>
  </w:abstractNum>
  <w:abstractNum w:abstractNumId="22" w15:restartNumberingAfterBreak="0">
    <w:nsid w:val="3BB137B6"/>
    <w:multiLevelType w:val="multilevel"/>
    <w:tmpl w:val="975641E6"/>
    <w:numStyleLink w:val="AufzhlungListe"/>
  </w:abstractNum>
  <w:abstractNum w:abstractNumId="23"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6974ED7"/>
    <w:multiLevelType w:val="hybridMultilevel"/>
    <w:tmpl w:val="EB26B488"/>
    <w:lvl w:ilvl="0" w:tplc="93DE25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9255853"/>
    <w:multiLevelType w:val="hybridMultilevel"/>
    <w:tmpl w:val="47503060"/>
    <w:lvl w:ilvl="0" w:tplc="1F2AF596">
      <w:start w:val="1"/>
      <w:numFmt w:val="bullet"/>
      <w:lvlText w:val="-"/>
      <w:lvlJc w:val="left"/>
      <w:pPr>
        <w:tabs>
          <w:tab w:val="num" w:pos="720"/>
        </w:tabs>
        <w:ind w:left="720" w:hanging="360"/>
      </w:pPr>
      <w:rPr>
        <w:rFonts w:ascii="Times New Roman" w:hAnsi="Times New Roman" w:hint="default"/>
      </w:rPr>
    </w:lvl>
    <w:lvl w:ilvl="1" w:tplc="3BF8E2A4" w:tentative="1">
      <w:start w:val="1"/>
      <w:numFmt w:val="bullet"/>
      <w:lvlText w:val="-"/>
      <w:lvlJc w:val="left"/>
      <w:pPr>
        <w:tabs>
          <w:tab w:val="num" w:pos="1440"/>
        </w:tabs>
        <w:ind w:left="1440" w:hanging="360"/>
      </w:pPr>
      <w:rPr>
        <w:rFonts w:ascii="Times New Roman" w:hAnsi="Times New Roman" w:hint="default"/>
      </w:rPr>
    </w:lvl>
    <w:lvl w:ilvl="2" w:tplc="41605C8C" w:tentative="1">
      <w:start w:val="1"/>
      <w:numFmt w:val="bullet"/>
      <w:lvlText w:val="-"/>
      <w:lvlJc w:val="left"/>
      <w:pPr>
        <w:tabs>
          <w:tab w:val="num" w:pos="2160"/>
        </w:tabs>
        <w:ind w:left="2160" w:hanging="360"/>
      </w:pPr>
      <w:rPr>
        <w:rFonts w:ascii="Times New Roman" w:hAnsi="Times New Roman" w:hint="default"/>
      </w:rPr>
    </w:lvl>
    <w:lvl w:ilvl="3" w:tplc="C400B67C" w:tentative="1">
      <w:start w:val="1"/>
      <w:numFmt w:val="bullet"/>
      <w:lvlText w:val="-"/>
      <w:lvlJc w:val="left"/>
      <w:pPr>
        <w:tabs>
          <w:tab w:val="num" w:pos="2880"/>
        </w:tabs>
        <w:ind w:left="2880" w:hanging="360"/>
      </w:pPr>
      <w:rPr>
        <w:rFonts w:ascii="Times New Roman" w:hAnsi="Times New Roman" w:hint="default"/>
      </w:rPr>
    </w:lvl>
    <w:lvl w:ilvl="4" w:tplc="46D00556" w:tentative="1">
      <w:start w:val="1"/>
      <w:numFmt w:val="bullet"/>
      <w:lvlText w:val="-"/>
      <w:lvlJc w:val="left"/>
      <w:pPr>
        <w:tabs>
          <w:tab w:val="num" w:pos="3600"/>
        </w:tabs>
        <w:ind w:left="3600" w:hanging="360"/>
      </w:pPr>
      <w:rPr>
        <w:rFonts w:ascii="Times New Roman" w:hAnsi="Times New Roman" w:hint="default"/>
      </w:rPr>
    </w:lvl>
    <w:lvl w:ilvl="5" w:tplc="031809BE" w:tentative="1">
      <w:start w:val="1"/>
      <w:numFmt w:val="bullet"/>
      <w:lvlText w:val="-"/>
      <w:lvlJc w:val="left"/>
      <w:pPr>
        <w:tabs>
          <w:tab w:val="num" w:pos="4320"/>
        </w:tabs>
        <w:ind w:left="4320" w:hanging="360"/>
      </w:pPr>
      <w:rPr>
        <w:rFonts w:ascii="Times New Roman" w:hAnsi="Times New Roman" w:hint="default"/>
      </w:rPr>
    </w:lvl>
    <w:lvl w:ilvl="6" w:tplc="18B074AE" w:tentative="1">
      <w:start w:val="1"/>
      <w:numFmt w:val="bullet"/>
      <w:lvlText w:val="-"/>
      <w:lvlJc w:val="left"/>
      <w:pPr>
        <w:tabs>
          <w:tab w:val="num" w:pos="5040"/>
        </w:tabs>
        <w:ind w:left="5040" w:hanging="360"/>
      </w:pPr>
      <w:rPr>
        <w:rFonts w:ascii="Times New Roman" w:hAnsi="Times New Roman" w:hint="default"/>
      </w:rPr>
    </w:lvl>
    <w:lvl w:ilvl="7" w:tplc="AF5A9CEA" w:tentative="1">
      <w:start w:val="1"/>
      <w:numFmt w:val="bullet"/>
      <w:lvlText w:val="-"/>
      <w:lvlJc w:val="left"/>
      <w:pPr>
        <w:tabs>
          <w:tab w:val="num" w:pos="5760"/>
        </w:tabs>
        <w:ind w:left="5760" w:hanging="360"/>
      </w:pPr>
      <w:rPr>
        <w:rFonts w:ascii="Times New Roman" w:hAnsi="Times New Roman" w:hint="default"/>
      </w:rPr>
    </w:lvl>
    <w:lvl w:ilvl="8" w:tplc="473064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9837612"/>
    <w:multiLevelType w:val="hybridMultilevel"/>
    <w:tmpl w:val="8CFE8C80"/>
    <w:lvl w:ilvl="0" w:tplc="5A4ED3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8" w15:restartNumberingAfterBreak="0">
    <w:nsid w:val="4CFF124C"/>
    <w:multiLevelType w:val="multilevel"/>
    <w:tmpl w:val="1CB0F9D8"/>
    <w:numStyleLink w:val="berschriftenListe"/>
  </w:abstractNum>
  <w:abstractNum w:abstractNumId="29" w15:restartNumberingAfterBreak="0">
    <w:nsid w:val="5629272C"/>
    <w:multiLevelType w:val="multilevel"/>
    <w:tmpl w:val="751C1AC8"/>
    <w:numStyleLink w:val="ListennummerListe"/>
  </w:abstractNum>
  <w:abstractNum w:abstractNumId="30"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31"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5FF124D"/>
    <w:multiLevelType w:val="hybridMultilevel"/>
    <w:tmpl w:val="7954EB12"/>
    <w:lvl w:ilvl="0" w:tplc="94B6832E">
      <w:start w:val="1"/>
      <w:numFmt w:val="bullet"/>
      <w:lvlText w:val="-"/>
      <w:lvlJc w:val="left"/>
      <w:pPr>
        <w:tabs>
          <w:tab w:val="num" w:pos="720"/>
        </w:tabs>
        <w:ind w:left="720" w:hanging="360"/>
      </w:pPr>
      <w:rPr>
        <w:rFonts w:ascii="Times New Roman" w:hAnsi="Times New Roman" w:hint="default"/>
      </w:rPr>
    </w:lvl>
    <w:lvl w:ilvl="1" w:tplc="1E3653D2" w:tentative="1">
      <w:start w:val="1"/>
      <w:numFmt w:val="bullet"/>
      <w:lvlText w:val="-"/>
      <w:lvlJc w:val="left"/>
      <w:pPr>
        <w:tabs>
          <w:tab w:val="num" w:pos="1440"/>
        </w:tabs>
        <w:ind w:left="1440" w:hanging="360"/>
      </w:pPr>
      <w:rPr>
        <w:rFonts w:ascii="Times New Roman" w:hAnsi="Times New Roman" w:hint="default"/>
      </w:rPr>
    </w:lvl>
    <w:lvl w:ilvl="2" w:tplc="284A2BEC" w:tentative="1">
      <w:start w:val="1"/>
      <w:numFmt w:val="bullet"/>
      <w:lvlText w:val="-"/>
      <w:lvlJc w:val="left"/>
      <w:pPr>
        <w:tabs>
          <w:tab w:val="num" w:pos="2160"/>
        </w:tabs>
        <w:ind w:left="2160" w:hanging="360"/>
      </w:pPr>
      <w:rPr>
        <w:rFonts w:ascii="Times New Roman" w:hAnsi="Times New Roman" w:hint="default"/>
      </w:rPr>
    </w:lvl>
    <w:lvl w:ilvl="3" w:tplc="45B21EEE" w:tentative="1">
      <w:start w:val="1"/>
      <w:numFmt w:val="bullet"/>
      <w:lvlText w:val="-"/>
      <w:lvlJc w:val="left"/>
      <w:pPr>
        <w:tabs>
          <w:tab w:val="num" w:pos="2880"/>
        </w:tabs>
        <w:ind w:left="2880" w:hanging="360"/>
      </w:pPr>
      <w:rPr>
        <w:rFonts w:ascii="Times New Roman" w:hAnsi="Times New Roman" w:hint="default"/>
      </w:rPr>
    </w:lvl>
    <w:lvl w:ilvl="4" w:tplc="10865A10" w:tentative="1">
      <w:start w:val="1"/>
      <w:numFmt w:val="bullet"/>
      <w:lvlText w:val="-"/>
      <w:lvlJc w:val="left"/>
      <w:pPr>
        <w:tabs>
          <w:tab w:val="num" w:pos="3600"/>
        </w:tabs>
        <w:ind w:left="3600" w:hanging="360"/>
      </w:pPr>
      <w:rPr>
        <w:rFonts w:ascii="Times New Roman" w:hAnsi="Times New Roman" w:hint="default"/>
      </w:rPr>
    </w:lvl>
    <w:lvl w:ilvl="5" w:tplc="8C8EC470" w:tentative="1">
      <w:start w:val="1"/>
      <w:numFmt w:val="bullet"/>
      <w:lvlText w:val="-"/>
      <w:lvlJc w:val="left"/>
      <w:pPr>
        <w:tabs>
          <w:tab w:val="num" w:pos="4320"/>
        </w:tabs>
        <w:ind w:left="4320" w:hanging="360"/>
      </w:pPr>
      <w:rPr>
        <w:rFonts w:ascii="Times New Roman" w:hAnsi="Times New Roman" w:hint="default"/>
      </w:rPr>
    </w:lvl>
    <w:lvl w:ilvl="6" w:tplc="AA261770" w:tentative="1">
      <w:start w:val="1"/>
      <w:numFmt w:val="bullet"/>
      <w:lvlText w:val="-"/>
      <w:lvlJc w:val="left"/>
      <w:pPr>
        <w:tabs>
          <w:tab w:val="num" w:pos="5040"/>
        </w:tabs>
        <w:ind w:left="5040" w:hanging="360"/>
      </w:pPr>
      <w:rPr>
        <w:rFonts w:ascii="Times New Roman" w:hAnsi="Times New Roman" w:hint="default"/>
      </w:rPr>
    </w:lvl>
    <w:lvl w:ilvl="7" w:tplc="817CCFB2" w:tentative="1">
      <w:start w:val="1"/>
      <w:numFmt w:val="bullet"/>
      <w:lvlText w:val="-"/>
      <w:lvlJc w:val="left"/>
      <w:pPr>
        <w:tabs>
          <w:tab w:val="num" w:pos="5760"/>
        </w:tabs>
        <w:ind w:left="5760" w:hanging="360"/>
      </w:pPr>
      <w:rPr>
        <w:rFonts w:ascii="Times New Roman" w:hAnsi="Times New Roman" w:hint="default"/>
      </w:rPr>
    </w:lvl>
    <w:lvl w:ilvl="8" w:tplc="545CE0D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386D01"/>
    <w:multiLevelType w:val="multilevel"/>
    <w:tmpl w:val="975641E6"/>
    <w:numStyleLink w:val="AufzhlungListe"/>
  </w:abstractNum>
  <w:abstractNum w:abstractNumId="34" w15:restartNumberingAfterBreak="0">
    <w:nsid w:val="7ED219F6"/>
    <w:multiLevelType w:val="hybridMultilevel"/>
    <w:tmpl w:val="418E4B2A"/>
    <w:lvl w:ilvl="0" w:tplc="705CFCA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27"/>
  </w:num>
  <w:num w:numId="5">
    <w:abstractNumId w:val="33"/>
  </w:num>
  <w:num w:numId="6">
    <w:abstractNumId w:val="16"/>
  </w:num>
  <w:num w:numId="7">
    <w:abstractNumId w:val="30"/>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28"/>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13"/>
  </w:num>
  <w:num w:numId="30">
    <w:abstractNumId w:val="29"/>
  </w:num>
  <w:num w:numId="31">
    <w:abstractNumId w:val="18"/>
  </w:num>
  <w:num w:numId="32">
    <w:abstractNumId w:val="23"/>
  </w:num>
  <w:num w:numId="33">
    <w:abstractNumId w:val="11"/>
  </w:num>
  <w:num w:numId="34">
    <w:abstractNumId w:val="31"/>
  </w:num>
  <w:num w:numId="35">
    <w:abstractNumId w:val="12"/>
  </w:num>
  <w:num w:numId="36">
    <w:abstractNumId w:val="26"/>
  </w:num>
  <w:num w:numId="37">
    <w:abstractNumId w:val="19"/>
  </w:num>
  <w:num w:numId="38">
    <w:abstractNumId w:val="34"/>
  </w:num>
  <w:num w:numId="39">
    <w:abstractNumId w:val="24"/>
  </w:num>
  <w:num w:numId="40">
    <w:abstractNumId w:val="10"/>
  </w:num>
  <w:num w:numId="41">
    <w:abstractNumId w:val="14"/>
  </w:num>
  <w:num w:numId="42">
    <w:abstractNumId w:val="32"/>
  </w:num>
  <w:num w:numId="43">
    <w:abstractNumId w:val="2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B8"/>
    <w:rsid w:val="00001479"/>
    <w:rsid w:val="00007C9F"/>
    <w:rsid w:val="0002059F"/>
    <w:rsid w:val="00023332"/>
    <w:rsid w:val="0002365C"/>
    <w:rsid w:val="00024C94"/>
    <w:rsid w:val="00026873"/>
    <w:rsid w:val="00030BB1"/>
    <w:rsid w:val="00031071"/>
    <w:rsid w:val="00032C59"/>
    <w:rsid w:val="0003391F"/>
    <w:rsid w:val="00043AE2"/>
    <w:rsid w:val="00044DEB"/>
    <w:rsid w:val="0005060C"/>
    <w:rsid w:val="00051439"/>
    <w:rsid w:val="00054238"/>
    <w:rsid w:val="00063EA4"/>
    <w:rsid w:val="0006470E"/>
    <w:rsid w:val="00066FE2"/>
    <w:rsid w:val="00077900"/>
    <w:rsid w:val="0008186E"/>
    <w:rsid w:val="000A2589"/>
    <w:rsid w:val="000A6FDE"/>
    <w:rsid w:val="000B0797"/>
    <w:rsid w:val="000B2316"/>
    <w:rsid w:val="000B40C4"/>
    <w:rsid w:val="000B558D"/>
    <w:rsid w:val="000B5FE3"/>
    <w:rsid w:val="000B6442"/>
    <w:rsid w:val="000C1198"/>
    <w:rsid w:val="000C2CD0"/>
    <w:rsid w:val="000C3D15"/>
    <w:rsid w:val="000C7A19"/>
    <w:rsid w:val="000D3C3F"/>
    <w:rsid w:val="000E138C"/>
    <w:rsid w:val="000E18D6"/>
    <w:rsid w:val="000E3838"/>
    <w:rsid w:val="000E7BF4"/>
    <w:rsid w:val="000F0F5F"/>
    <w:rsid w:val="000F43E7"/>
    <w:rsid w:val="000F7482"/>
    <w:rsid w:val="0010021C"/>
    <w:rsid w:val="00115AEB"/>
    <w:rsid w:val="00117DFD"/>
    <w:rsid w:val="0012675F"/>
    <w:rsid w:val="001343E9"/>
    <w:rsid w:val="00134A53"/>
    <w:rsid w:val="00140107"/>
    <w:rsid w:val="00142E80"/>
    <w:rsid w:val="00145D35"/>
    <w:rsid w:val="001549D8"/>
    <w:rsid w:val="00155CB7"/>
    <w:rsid w:val="00163180"/>
    <w:rsid w:val="00163278"/>
    <w:rsid w:val="00166C5E"/>
    <w:rsid w:val="00173F70"/>
    <w:rsid w:val="001758CF"/>
    <w:rsid w:val="001865E9"/>
    <w:rsid w:val="001A5951"/>
    <w:rsid w:val="001A75AA"/>
    <w:rsid w:val="001B1808"/>
    <w:rsid w:val="001B37BA"/>
    <w:rsid w:val="001B65C4"/>
    <w:rsid w:val="001B7ED8"/>
    <w:rsid w:val="001C1AE3"/>
    <w:rsid w:val="001C65F4"/>
    <w:rsid w:val="001D0103"/>
    <w:rsid w:val="001D6B7E"/>
    <w:rsid w:val="001D7AAD"/>
    <w:rsid w:val="001E3870"/>
    <w:rsid w:val="001F2D7A"/>
    <w:rsid w:val="001F3566"/>
    <w:rsid w:val="001F56E9"/>
    <w:rsid w:val="00215073"/>
    <w:rsid w:val="0023085A"/>
    <w:rsid w:val="00235E19"/>
    <w:rsid w:val="00236EF0"/>
    <w:rsid w:val="0025075F"/>
    <w:rsid w:val="00252195"/>
    <w:rsid w:val="0025519A"/>
    <w:rsid w:val="002578F9"/>
    <w:rsid w:val="002728D2"/>
    <w:rsid w:val="00272C8D"/>
    <w:rsid w:val="00276FF3"/>
    <w:rsid w:val="00277339"/>
    <w:rsid w:val="0029189F"/>
    <w:rsid w:val="00293271"/>
    <w:rsid w:val="002A4F5C"/>
    <w:rsid w:val="002A53E0"/>
    <w:rsid w:val="002A5455"/>
    <w:rsid w:val="002B179A"/>
    <w:rsid w:val="002B2B12"/>
    <w:rsid w:val="002B780E"/>
    <w:rsid w:val="002C4799"/>
    <w:rsid w:val="002C5983"/>
    <w:rsid w:val="002C5AD8"/>
    <w:rsid w:val="002C5CE8"/>
    <w:rsid w:val="002C5DFF"/>
    <w:rsid w:val="002E07B8"/>
    <w:rsid w:val="002F4934"/>
    <w:rsid w:val="002F6B84"/>
    <w:rsid w:val="002F72CC"/>
    <w:rsid w:val="003007BC"/>
    <w:rsid w:val="003036BA"/>
    <w:rsid w:val="00303CF1"/>
    <w:rsid w:val="003044C8"/>
    <w:rsid w:val="00313D45"/>
    <w:rsid w:val="00344660"/>
    <w:rsid w:val="00354941"/>
    <w:rsid w:val="0035748C"/>
    <w:rsid w:val="00360F75"/>
    <w:rsid w:val="00371211"/>
    <w:rsid w:val="0037171A"/>
    <w:rsid w:val="0037530D"/>
    <w:rsid w:val="003849F3"/>
    <w:rsid w:val="00387D7D"/>
    <w:rsid w:val="0039010F"/>
    <w:rsid w:val="003A061F"/>
    <w:rsid w:val="003A2ABA"/>
    <w:rsid w:val="003A569C"/>
    <w:rsid w:val="003A6A00"/>
    <w:rsid w:val="003A73E4"/>
    <w:rsid w:val="003A74C5"/>
    <w:rsid w:val="003B2038"/>
    <w:rsid w:val="003B62EC"/>
    <w:rsid w:val="003B710F"/>
    <w:rsid w:val="003B71CE"/>
    <w:rsid w:val="003B7C31"/>
    <w:rsid w:val="003C4225"/>
    <w:rsid w:val="003C49CC"/>
    <w:rsid w:val="003D2BD8"/>
    <w:rsid w:val="003D2EDE"/>
    <w:rsid w:val="003D3226"/>
    <w:rsid w:val="003E507D"/>
    <w:rsid w:val="003E5A0E"/>
    <w:rsid w:val="003F13CD"/>
    <w:rsid w:val="003F46D9"/>
    <w:rsid w:val="003F6C49"/>
    <w:rsid w:val="00401273"/>
    <w:rsid w:val="004028B6"/>
    <w:rsid w:val="00404CA1"/>
    <w:rsid w:val="004070CF"/>
    <w:rsid w:val="00412968"/>
    <w:rsid w:val="00415D52"/>
    <w:rsid w:val="00416DB5"/>
    <w:rsid w:val="00421A4D"/>
    <w:rsid w:val="00421D73"/>
    <w:rsid w:val="00422B86"/>
    <w:rsid w:val="00424482"/>
    <w:rsid w:val="0042534E"/>
    <w:rsid w:val="004256EF"/>
    <w:rsid w:val="00431292"/>
    <w:rsid w:val="00431F36"/>
    <w:rsid w:val="004345F8"/>
    <w:rsid w:val="004348CD"/>
    <w:rsid w:val="00442B5D"/>
    <w:rsid w:val="00442C00"/>
    <w:rsid w:val="00443014"/>
    <w:rsid w:val="004444CE"/>
    <w:rsid w:val="00444F29"/>
    <w:rsid w:val="004453DB"/>
    <w:rsid w:val="0044661B"/>
    <w:rsid w:val="0044749B"/>
    <w:rsid w:val="00451073"/>
    <w:rsid w:val="004535C8"/>
    <w:rsid w:val="004618AB"/>
    <w:rsid w:val="004636BB"/>
    <w:rsid w:val="00464507"/>
    <w:rsid w:val="00464D53"/>
    <w:rsid w:val="004740AA"/>
    <w:rsid w:val="00485AB8"/>
    <w:rsid w:val="004A1354"/>
    <w:rsid w:val="004A3B90"/>
    <w:rsid w:val="004B2373"/>
    <w:rsid w:val="004C10F6"/>
    <w:rsid w:val="004C126C"/>
    <w:rsid w:val="004D1CFE"/>
    <w:rsid w:val="004D24F4"/>
    <w:rsid w:val="004D2DF8"/>
    <w:rsid w:val="004D585C"/>
    <w:rsid w:val="004E1D9E"/>
    <w:rsid w:val="004E4DD8"/>
    <w:rsid w:val="004F20E1"/>
    <w:rsid w:val="004F2F84"/>
    <w:rsid w:val="004F5F41"/>
    <w:rsid w:val="00510468"/>
    <w:rsid w:val="00510E62"/>
    <w:rsid w:val="00510EEA"/>
    <w:rsid w:val="00512531"/>
    <w:rsid w:val="00520728"/>
    <w:rsid w:val="0052154C"/>
    <w:rsid w:val="005237E9"/>
    <w:rsid w:val="00530E37"/>
    <w:rsid w:val="00546824"/>
    <w:rsid w:val="0055247D"/>
    <w:rsid w:val="00553455"/>
    <w:rsid w:val="0055724C"/>
    <w:rsid w:val="00557E28"/>
    <w:rsid w:val="0056083D"/>
    <w:rsid w:val="00562CB4"/>
    <w:rsid w:val="00563BFF"/>
    <w:rsid w:val="00566CFB"/>
    <w:rsid w:val="0056774B"/>
    <w:rsid w:val="00590569"/>
    <w:rsid w:val="005926ED"/>
    <w:rsid w:val="005C2920"/>
    <w:rsid w:val="005C5986"/>
    <w:rsid w:val="005C65BF"/>
    <w:rsid w:val="005D01BB"/>
    <w:rsid w:val="005D23E5"/>
    <w:rsid w:val="005D2E3D"/>
    <w:rsid w:val="005D779F"/>
    <w:rsid w:val="005E083D"/>
    <w:rsid w:val="005E0ABE"/>
    <w:rsid w:val="005E1FDD"/>
    <w:rsid w:val="005E23B8"/>
    <w:rsid w:val="005E31D0"/>
    <w:rsid w:val="005F791C"/>
    <w:rsid w:val="0060304E"/>
    <w:rsid w:val="00604314"/>
    <w:rsid w:val="00607026"/>
    <w:rsid w:val="006074CC"/>
    <w:rsid w:val="00610BE9"/>
    <w:rsid w:val="0061240F"/>
    <w:rsid w:val="00612DD3"/>
    <w:rsid w:val="0061691C"/>
    <w:rsid w:val="006226C6"/>
    <w:rsid w:val="006264DE"/>
    <w:rsid w:val="00632625"/>
    <w:rsid w:val="00632AB7"/>
    <w:rsid w:val="006330EE"/>
    <w:rsid w:val="00635CAA"/>
    <w:rsid w:val="00643A31"/>
    <w:rsid w:val="00645CD5"/>
    <w:rsid w:val="0064760E"/>
    <w:rsid w:val="006608E1"/>
    <w:rsid w:val="0069269F"/>
    <w:rsid w:val="00695957"/>
    <w:rsid w:val="006A4BF7"/>
    <w:rsid w:val="006A7337"/>
    <w:rsid w:val="006B4813"/>
    <w:rsid w:val="006B6383"/>
    <w:rsid w:val="006C12E0"/>
    <w:rsid w:val="006C1902"/>
    <w:rsid w:val="006C5325"/>
    <w:rsid w:val="006D38A8"/>
    <w:rsid w:val="006D4DF8"/>
    <w:rsid w:val="006D66D5"/>
    <w:rsid w:val="006E2303"/>
    <w:rsid w:val="007033A0"/>
    <w:rsid w:val="00705385"/>
    <w:rsid w:val="00710CCB"/>
    <w:rsid w:val="00711F20"/>
    <w:rsid w:val="0071788B"/>
    <w:rsid w:val="00730991"/>
    <w:rsid w:val="00730E9A"/>
    <w:rsid w:val="007311DE"/>
    <w:rsid w:val="00733AC4"/>
    <w:rsid w:val="0074572E"/>
    <w:rsid w:val="00760CE7"/>
    <w:rsid w:val="0077640F"/>
    <w:rsid w:val="00780CA0"/>
    <w:rsid w:val="00787C09"/>
    <w:rsid w:val="007A0CB7"/>
    <w:rsid w:val="007A1E0E"/>
    <w:rsid w:val="007A6A16"/>
    <w:rsid w:val="007B01B3"/>
    <w:rsid w:val="007B5AF2"/>
    <w:rsid w:val="007B6AEA"/>
    <w:rsid w:val="007C3AE8"/>
    <w:rsid w:val="007D0344"/>
    <w:rsid w:val="007D3958"/>
    <w:rsid w:val="007D453D"/>
    <w:rsid w:val="007D6AA1"/>
    <w:rsid w:val="007D7EFB"/>
    <w:rsid w:val="007E2549"/>
    <w:rsid w:val="007F0DBB"/>
    <w:rsid w:val="007F1A89"/>
    <w:rsid w:val="007F243E"/>
    <w:rsid w:val="007F5613"/>
    <w:rsid w:val="00805098"/>
    <w:rsid w:val="00805FEB"/>
    <w:rsid w:val="00814206"/>
    <w:rsid w:val="00821A69"/>
    <w:rsid w:val="008346D4"/>
    <w:rsid w:val="008452DD"/>
    <w:rsid w:val="00845BC9"/>
    <w:rsid w:val="00863274"/>
    <w:rsid w:val="00863A9C"/>
    <w:rsid w:val="0087334B"/>
    <w:rsid w:val="008773A7"/>
    <w:rsid w:val="008815BF"/>
    <w:rsid w:val="00882C70"/>
    <w:rsid w:val="00884EF9"/>
    <w:rsid w:val="00885D67"/>
    <w:rsid w:val="00886B3E"/>
    <w:rsid w:val="00887514"/>
    <w:rsid w:val="008936D9"/>
    <w:rsid w:val="008A08F2"/>
    <w:rsid w:val="008A1175"/>
    <w:rsid w:val="008A6F23"/>
    <w:rsid w:val="008B0245"/>
    <w:rsid w:val="008B1EFC"/>
    <w:rsid w:val="008C18AA"/>
    <w:rsid w:val="008C5023"/>
    <w:rsid w:val="008D1448"/>
    <w:rsid w:val="008D30B3"/>
    <w:rsid w:val="008E30D4"/>
    <w:rsid w:val="008E78E4"/>
    <w:rsid w:val="008F19F0"/>
    <w:rsid w:val="008F23DA"/>
    <w:rsid w:val="00905463"/>
    <w:rsid w:val="00905A37"/>
    <w:rsid w:val="00906900"/>
    <w:rsid w:val="00906E0E"/>
    <w:rsid w:val="00910CE5"/>
    <w:rsid w:val="00911E48"/>
    <w:rsid w:val="009155BC"/>
    <w:rsid w:val="009268C8"/>
    <w:rsid w:val="00927BA5"/>
    <w:rsid w:val="00927D43"/>
    <w:rsid w:val="00934704"/>
    <w:rsid w:val="0093782D"/>
    <w:rsid w:val="009428B4"/>
    <w:rsid w:val="009458D3"/>
    <w:rsid w:val="00945E1C"/>
    <w:rsid w:val="00946F33"/>
    <w:rsid w:val="00952F5F"/>
    <w:rsid w:val="00954876"/>
    <w:rsid w:val="00955448"/>
    <w:rsid w:val="00956765"/>
    <w:rsid w:val="00956A78"/>
    <w:rsid w:val="0096213A"/>
    <w:rsid w:val="00974EDA"/>
    <w:rsid w:val="00990B02"/>
    <w:rsid w:val="009A1935"/>
    <w:rsid w:val="009A7A4A"/>
    <w:rsid w:val="009B6379"/>
    <w:rsid w:val="009B637D"/>
    <w:rsid w:val="009E1A7B"/>
    <w:rsid w:val="009E1B80"/>
    <w:rsid w:val="009E2399"/>
    <w:rsid w:val="009F437C"/>
    <w:rsid w:val="00A06F50"/>
    <w:rsid w:val="00A11D53"/>
    <w:rsid w:val="00A17106"/>
    <w:rsid w:val="00A17A85"/>
    <w:rsid w:val="00A21E6A"/>
    <w:rsid w:val="00A30911"/>
    <w:rsid w:val="00A34B5B"/>
    <w:rsid w:val="00A35B50"/>
    <w:rsid w:val="00A35ED7"/>
    <w:rsid w:val="00A36E35"/>
    <w:rsid w:val="00A45BFB"/>
    <w:rsid w:val="00A469DB"/>
    <w:rsid w:val="00A547A3"/>
    <w:rsid w:val="00A70BD5"/>
    <w:rsid w:val="00A72B13"/>
    <w:rsid w:val="00A735BA"/>
    <w:rsid w:val="00A73652"/>
    <w:rsid w:val="00A7474A"/>
    <w:rsid w:val="00A81169"/>
    <w:rsid w:val="00A85A1E"/>
    <w:rsid w:val="00A91EAF"/>
    <w:rsid w:val="00AA2DBB"/>
    <w:rsid w:val="00AA32F0"/>
    <w:rsid w:val="00AA587C"/>
    <w:rsid w:val="00AA65F5"/>
    <w:rsid w:val="00AB1DE8"/>
    <w:rsid w:val="00AB271D"/>
    <w:rsid w:val="00AB7601"/>
    <w:rsid w:val="00AC5D12"/>
    <w:rsid w:val="00AE24D7"/>
    <w:rsid w:val="00AF68CB"/>
    <w:rsid w:val="00B0216D"/>
    <w:rsid w:val="00B022BA"/>
    <w:rsid w:val="00B04C47"/>
    <w:rsid w:val="00B061FB"/>
    <w:rsid w:val="00B15410"/>
    <w:rsid w:val="00B1545C"/>
    <w:rsid w:val="00B16506"/>
    <w:rsid w:val="00B20EA7"/>
    <w:rsid w:val="00B21067"/>
    <w:rsid w:val="00B227BC"/>
    <w:rsid w:val="00B31C23"/>
    <w:rsid w:val="00B365FC"/>
    <w:rsid w:val="00B40B15"/>
    <w:rsid w:val="00B40F34"/>
    <w:rsid w:val="00B53D7E"/>
    <w:rsid w:val="00B57812"/>
    <w:rsid w:val="00B57903"/>
    <w:rsid w:val="00B71D23"/>
    <w:rsid w:val="00B77FE7"/>
    <w:rsid w:val="00B80639"/>
    <w:rsid w:val="00B84053"/>
    <w:rsid w:val="00B854B2"/>
    <w:rsid w:val="00B91F33"/>
    <w:rsid w:val="00BA19E4"/>
    <w:rsid w:val="00BA5F9F"/>
    <w:rsid w:val="00BB67C8"/>
    <w:rsid w:val="00BC1113"/>
    <w:rsid w:val="00BC3477"/>
    <w:rsid w:val="00BD01E7"/>
    <w:rsid w:val="00BE4A52"/>
    <w:rsid w:val="00BF70EB"/>
    <w:rsid w:val="00C02186"/>
    <w:rsid w:val="00C02303"/>
    <w:rsid w:val="00C1217C"/>
    <w:rsid w:val="00C213E3"/>
    <w:rsid w:val="00C22A61"/>
    <w:rsid w:val="00C27571"/>
    <w:rsid w:val="00C302ED"/>
    <w:rsid w:val="00C36F5B"/>
    <w:rsid w:val="00C43A78"/>
    <w:rsid w:val="00C512B9"/>
    <w:rsid w:val="00C517AD"/>
    <w:rsid w:val="00C57A0C"/>
    <w:rsid w:val="00C619D3"/>
    <w:rsid w:val="00C84723"/>
    <w:rsid w:val="00C9203B"/>
    <w:rsid w:val="00C9545F"/>
    <w:rsid w:val="00C95C34"/>
    <w:rsid w:val="00CA3FB7"/>
    <w:rsid w:val="00CA73F0"/>
    <w:rsid w:val="00CB21E2"/>
    <w:rsid w:val="00CB2D5C"/>
    <w:rsid w:val="00CB2D72"/>
    <w:rsid w:val="00CB73FB"/>
    <w:rsid w:val="00CB7580"/>
    <w:rsid w:val="00CC1B22"/>
    <w:rsid w:val="00CD2BBA"/>
    <w:rsid w:val="00CD44BE"/>
    <w:rsid w:val="00CE000F"/>
    <w:rsid w:val="00CE0816"/>
    <w:rsid w:val="00CE2445"/>
    <w:rsid w:val="00D115EC"/>
    <w:rsid w:val="00D1228A"/>
    <w:rsid w:val="00D146F7"/>
    <w:rsid w:val="00D14E86"/>
    <w:rsid w:val="00D256E4"/>
    <w:rsid w:val="00D26F89"/>
    <w:rsid w:val="00D32265"/>
    <w:rsid w:val="00D3372F"/>
    <w:rsid w:val="00D33B12"/>
    <w:rsid w:val="00D343B8"/>
    <w:rsid w:val="00D34813"/>
    <w:rsid w:val="00D36465"/>
    <w:rsid w:val="00D43A29"/>
    <w:rsid w:val="00D465DB"/>
    <w:rsid w:val="00D51EDD"/>
    <w:rsid w:val="00D56B2B"/>
    <w:rsid w:val="00D629F3"/>
    <w:rsid w:val="00D631E3"/>
    <w:rsid w:val="00D71E49"/>
    <w:rsid w:val="00D72024"/>
    <w:rsid w:val="00D73CE3"/>
    <w:rsid w:val="00D81FD9"/>
    <w:rsid w:val="00D82147"/>
    <w:rsid w:val="00D91259"/>
    <w:rsid w:val="00D9140A"/>
    <w:rsid w:val="00D916FB"/>
    <w:rsid w:val="00D9266A"/>
    <w:rsid w:val="00D94261"/>
    <w:rsid w:val="00DA2BC9"/>
    <w:rsid w:val="00DA2E91"/>
    <w:rsid w:val="00DA619F"/>
    <w:rsid w:val="00DA75EF"/>
    <w:rsid w:val="00DB10FD"/>
    <w:rsid w:val="00DB4DC0"/>
    <w:rsid w:val="00DB61E3"/>
    <w:rsid w:val="00DB7454"/>
    <w:rsid w:val="00DC6526"/>
    <w:rsid w:val="00DD2950"/>
    <w:rsid w:val="00DD4614"/>
    <w:rsid w:val="00DD4890"/>
    <w:rsid w:val="00DD6056"/>
    <w:rsid w:val="00DE1F8B"/>
    <w:rsid w:val="00DF1656"/>
    <w:rsid w:val="00DF72F1"/>
    <w:rsid w:val="00E16DB8"/>
    <w:rsid w:val="00E27D12"/>
    <w:rsid w:val="00E3290B"/>
    <w:rsid w:val="00E377BD"/>
    <w:rsid w:val="00E37D1E"/>
    <w:rsid w:val="00E4276C"/>
    <w:rsid w:val="00E45C0A"/>
    <w:rsid w:val="00E604A0"/>
    <w:rsid w:val="00E620B8"/>
    <w:rsid w:val="00E655CA"/>
    <w:rsid w:val="00E66B36"/>
    <w:rsid w:val="00E71903"/>
    <w:rsid w:val="00E816D5"/>
    <w:rsid w:val="00E8340F"/>
    <w:rsid w:val="00E84A76"/>
    <w:rsid w:val="00E932E5"/>
    <w:rsid w:val="00E95475"/>
    <w:rsid w:val="00E97A61"/>
    <w:rsid w:val="00EA691A"/>
    <w:rsid w:val="00EA77AD"/>
    <w:rsid w:val="00EB5BD2"/>
    <w:rsid w:val="00EB7EB9"/>
    <w:rsid w:val="00EC05AD"/>
    <w:rsid w:val="00EC503B"/>
    <w:rsid w:val="00EC60BA"/>
    <w:rsid w:val="00ED0A63"/>
    <w:rsid w:val="00ED5747"/>
    <w:rsid w:val="00EF3A14"/>
    <w:rsid w:val="00F14D9D"/>
    <w:rsid w:val="00F16DED"/>
    <w:rsid w:val="00F20E8F"/>
    <w:rsid w:val="00F225A4"/>
    <w:rsid w:val="00F27726"/>
    <w:rsid w:val="00F31929"/>
    <w:rsid w:val="00F34D3C"/>
    <w:rsid w:val="00F42B9B"/>
    <w:rsid w:val="00F454F2"/>
    <w:rsid w:val="00F52D18"/>
    <w:rsid w:val="00F6416A"/>
    <w:rsid w:val="00F65D5F"/>
    <w:rsid w:val="00F66199"/>
    <w:rsid w:val="00F77E4D"/>
    <w:rsid w:val="00F87259"/>
    <w:rsid w:val="00FA296C"/>
    <w:rsid w:val="00FA44A1"/>
    <w:rsid w:val="00FA6217"/>
    <w:rsid w:val="00FB081A"/>
    <w:rsid w:val="00FB2EEC"/>
    <w:rsid w:val="00FB4834"/>
    <w:rsid w:val="00FC519C"/>
    <w:rsid w:val="00FD0580"/>
    <w:rsid w:val="00FE0A84"/>
    <w:rsid w:val="00FE45E7"/>
    <w:rsid w:val="00FE5F3C"/>
    <w:rsid w:val="00FF044D"/>
    <w:rsid w:val="00FF0704"/>
    <w:rsid w:val="00FF112E"/>
    <w:rsid w:val="00FF3B0E"/>
    <w:rsid w:val="00FF4EF5"/>
    <w:rsid w:val="00FF63E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qFormat/>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9266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87259"/>
    <w:rPr>
      <w:color w:val="605E5C"/>
      <w:shd w:val="clear" w:color="auto" w:fill="E1DFDD"/>
    </w:rPr>
  </w:style>
  <w:style w:type="paragraph" w:styleId="StandardWeb">
    <w:name w:val="Normal (Web)"/>
    <w:basedOn w:val="Standard"/>
    <w:uiPriority w:val="99"/>
    <w:semiHidden/>
    <w:unhideWhenUsed/>
    <w:rsid w:val="00C84723"/>
    <w:pPr>
      <w:spacing w:before="100" w:beforeAutospacing="1" w:after="100" w:afterAutospacing="1" w:line="240" w:lineRule="auto"/>
    </w:pPr>
    <w:rPr>
      <w:rFonts w:ascii="Times New Roman" w:eastAsia="Times New Roman" w:hAnsi="Times New Roman" w:cs="Times New Roman"/>
      <w:spacing w:val="0"/>
      <w:sz w:val="24"/>
      <w:szCs w:val="24"/>
      <w:lang w:eastAsia="de-CH"/>
    </w:rPr>
  </w:style>
  <w:style w:type="character" w:customStyle="1" w:styleId="NichtaufgelsteErwhnung4">
    <w:name w:val="Nicht aufgelöste Erwähnung4"/>
    <w:basedOn w:val="Absatz-Standardschriftart"/>
    <w:uiPriority w:val="99"/>
    <w:semiHidden/>
    <w:unhideWhenUsed/>
    <w:rsid w:val="00C84723"/>
    <w:rPr>
      <w:color w:val="605E5C"/>
      <w:shd w:val="clear" w:color="auto" w:fill="E1DFDD"/>
    </w:rPr>
  </w:style>
  <w:style w:type="character" w:customStyle="1" w:styleId="markedcontent">
    <w:name w:val="markedcontent"/>
    <w:basedOn w:val="Absatz-Standardschriftart"/>
    <w:rsid w:val="007A1E0E"/>
  </w:style>
  <w:style w:type="paragraph" w:styleId="berarbeitung">
    <w:name w:val="Revision"/>
    <w:hidden/>
    <w:uiPriority w:val="99"/>
    <w:semiHidden/>
    <w:rsid w:val="00051439"/>
    <w:pPr>
      <w:spacing w:line="240" w:lineRule="auto"/>
    </w:pPr>
    <w:rPr>
      <w:spacing w:val="4"/>
    </w:rPr>
  </w:style>
  <w:style w:type="character" w:styleId="Fett">
    <w:name w:val="Strong"/>
    <w:basedOn w:val="Absatz-Standardschriftart"/>
    <w:uiPriority w:val="22"/>
    <w:qFormat/>
    <w:rsid w:val="003F4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579754753">
      <w:bodyDiv w:val="1"/>
      <w:marLeft w:val="0"/>
      <w:marRight w:val="0"/>
      <w:marTop w:val="0"/>
      <w:marBottom w:val="0"/>
      <w:divBdr>
        <w:top w:val="none" w:sz="0" w:space="0" w:color="auto"/>
        <w:left w:val="none" w:sz="0" w:space="0" w:color="auto"/>
        <w:bottom w:val="none" w:sz="0" w:space="0" w:color="auto"/>
        <w:right w:val="none" w:sz="0" w:space="0" w:color="auto"/>
      </w:divBdr>
      <w:divsChild>
        <w:div w:id="727999792">
          <w:marLeft w:val="720"/>
          <w:marRight w:val="0"/>
          <w:marTop w:val="0"/>
          <w:marBottom w:val="0"/>
          <w:divBdr>
            <w:top w:val="none" w:sz="0" w:space="0" w:color="auto"/>
            <w:left w:val="none" w:sz="0" w:space="0" w:color="auto"/>
            <w:bottom w:val="none" w:sz="0" w:space="0" w:color="auto"/>
            <w:right w:val="none" w:sz="0" w:space="0" w:color="auto"/>
          </w:divBdr>
        </w:div>
        <w:div w:id="366830336">
          <w:marLeft w:val="720"/>
          <w:marRight w:val="0"/>
          <w:marTop w:val="0"/>
          <w:marBottom w:val="0"/>
          <w:divBdr>
            <w:top w:val="none" w:sz="0" w:space="0" w:color="auto"/>
            <w:left w:val="none" w:sz="0" w:space="0" w:color="auto"/>
            <w:bottom w:val="none" w:sz="0" w:space="0" w:color="auto"/>
            <w:right w:val="none" w:sz="0" w:space="0" w:color="auto"/>
          </w:divBdr>
        </w:div>
      </w:divsChild>
    </w:div>
    <w:div w:id="694816507">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 w:id="954409834">
      <w:bodyDiv w:val="1"/>
      <w:marLeft w:val="0"/>
      <w:marRight w:val="0"/>
      <w:marTop w:val="0"/>
      <w:marBottom w:val="0"/>
      <w:divBdr>
        <w:top w:val="none" w:sz="0" w:space="0" w:color="auto"/>
        <w:left w:val="none" w:sz="0" w:space="0" w:color="auto"/>
        <w:bottom w:val="none" w:sz="0" w:space="0" w:color="auto"/>
        <w:right w:val="none" w:sz="0" w:space="0" w:color="auto"/>
      </w:divBdr>
      <w:divsChild>
        <w:div w:id="549461840">
          <w:marLeft w:val="720"/>
          <w:marRight w:val="0"/>
          <w:marTop w:val="0"/>
          <w:marBottom w:val="0"/>
          <w:divBdr>
            <w:top w:val="none" w:sz="0" w:space="0" w:color="auto"/>
            <w:left w:val="none" w:sz="0" w:space="0" w:color="auto"/>
            <w:bottom w:val="none" w:sz="0" w:space="0" w:color="auto"/>
            <w:right w:val="none" w:sz="0" w:space="0" w:color="auto"/>
          </w:divBdr>
        </w:div>
        <w:div w:id="757168158">
          <w:marLeft w:val="720"/>
          <w:marRight w:val="0"/>
          <w:marTop w:val="0"/>
          <w:marBottom w:val="0"/>
          <w:divBdr>
            <w:top w:val="none" w:sz="0" w:space="0" w:color="auto"/>
            <w:left w:val="none" w:sz="0" w:space="0" w:color="auto"/>
            <w:bottom w:val="none" w:sz="0" w:space="0" w:color="auto"/>
            <w:right w:val="none" w:sz="0" w:space="0" w:color="auto"/>
          </w:divBdr>
        </w:div>
      </w:divsChild>
    </w:div>
    <w:div w:id="1385789452">
      <w:bodyDiv w:val="1"/>
      <w:marLeft w:val="0"/>
      <w:marRight w:val="0"/>
      <w:marTop w:val="0"/>
      <w:marBottom w:val="0"/>
      <w:divBdr>
        <w:top w:val="none" w:sz="0" w:space="0" w:color="auto"/>
        <w:left w:val="none" w:sz="0" w:space="0" w:color="auto"/>
        <w:bottom w:val="none" w:sz="0" w:space="0" w:color="auto"/>
        <w:right w:val="none" w:sz="0" w:space="0" w:color="auto"/>
      </w:divBdr>
    </w:div>
    <w:div w:id="1549027246">
      <w:bodyDiv w:val="1"/>
      <w:marLeft w:val="0"/>
      <w:marRight w:val="0"/>
      <w:marTop w:val="0"/>
      <w:marBottom w:val="0"/>
      <w:divBdr>
        <w:top w:val="none" w:sz="0" w:space="0" w:color="auto"/>
        <w:left w:val="none" w:sz="0" w:space="0" w:color="auto"/>
        <w:bottom w:val="none" w:sz="0" w:space="0" w:color="auto"/>
        <w:right w:val="none" w:sz="0" w:space="0" w:color="auto"/>
      </w:divBdr>
    </w:div>
    <w:div w:id="1693727431">
      <w:bodyDiv w:val="1"/>
      <w:marLeft w:val="0"/>
      <w:marRight w:val="0"/>
      <w:marTop w:val="0"/>
      <w:marBottom w:val="0"/>
      <w:divBdr>
        <w:top w:val="none" w:sz="0" w:space="0" w:color="auto"/>
        <w:left w:val="none" w:sz="0" w:space="0" w:color="auto"/>
        <w:bottom w:val="none" w:sz="0" w:space="0" w:color="auto"/>
        <w:right w:val="none" w:sz="0" w:space="0" w:color="auto"/>
      </w:divBdr>
      <w:divsChild>
        <w:div w:id="981229616">
          <w:marLeft w:val="720"/>
          <w:marRight w:val="0"/>
          <w:marTop w:val="0"/>
          <w:marBottom w:val="0"/>
          <w:divBdr>
            <w:top w:val="none" w:sz="0" w:space="0" w:color="auto"/>
            <w:left w:val="none" w:sz="0" w:space="0" w:color="auto"/>
            <w:bottom w:val="none" w:sz="0" w:space="0" w:color="auto"/>
            <w:right w:val="none" w:sz="0" w:space="0" w:color="auto"/>
          </w:divBdr>
        </w:div>
        <w:div w:id="1695223965">
          <w:marLeft w:val="720"/>
          <w:marRight w:val="0"/>
          <w:marTop w:val="0"/>
          <w:marBottom w:val="0"/>
          <w:divBdr>
            <w:top w:val="none" w:sz="0" w:space="0" w:color="auto"/>
            <w:left w:val="none" w:sz="0" w:space="0" w:color="auto"/>
            <w:bottom w:val="none" w:sz="0" w:space="0" w:color="auto"/>
            <w:right w:val="none" w:sz="0" w:space="0" w:color="auto"/>
          </w:divBdr>
        </w:div>
      </w:divsChild>
    </w:div>
    <w:div w:id="20714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g.admin.ch/bag/de/home/krankheiten/ausbrueche-epidemien-pandemien/aktuelle-ausbrueche-epidemien/novel-cov/covid-zertifika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E312-6A4E-41C4-8100-D443575F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eks_leer_d</Template>
  <TotalTime>0</TotalTime>
  <Pages>5</Pages>
  <Words>1864</Words>
  <Characters>11749</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Ernst Ritzi</cp:lastModifiedBy>
  <cp:revision>2</cp:revision>
  <cp:lastPrinted>2021-04-15T06:05:00Z</cp:lastPrinted>
  <dcterms:created xsi:type="dcterms:W3CDTF">2021-12-18T14:35:00Z</dcterms:created>
  <dcterms:modified xsi:type="dcterms:W3CDTF">2021-12-18T14:35:00Z</dcterms:modified>
</cp:coreProperties>
</file>