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1020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3543"/>
      </w:tblGrid>
      <w:tr w:rsidR="0000576C" w:rsidRPr="00B061F0" w:rsidTr="00767EFD">
        <w:trPr>
          <w:trHeight w:val="342"/>
        </w:trPr>
        <w:tc>
          <w:tcPr>
            <w:tcW w:w="6663" w:type="dxa"/>
            <w:tcBorders>
              <w:bottom w:val="single" w:sz="4" w:space="0" w:color="002D72"/>
            </w:tcBorders>
            <w:vAlign w:val="bottom"/>
          </w:tcPr>
          <w:p w:rsidR="005C5125" w:rsidRPr="00B061F0" w:rsidRDefault="00775394" w:rsidP="00D43095">
            <w:pPr>
              <w:rPr>
                <w:rFonts w:cs="Arial"/>
              </w:rPr>
            </w:pPr>
            <w:bookmarkStart w:id="0" w:name="_GoBack"/>
            <w:bookmarkEnd w:id="0"/>
            <w:r w:rsidRPr="00B061F0">
              <w:rPr>
                <w:rFonts w:cs="Arial"/>
              </w:rPr>
              <w:t xml:space="preserve">Vorlage für </w:t>
            </w:r>
            <w:r w:rsidR="0036236E" w:rsidRPr="0036236E">
              <w:rPr>
                <w:rFonts w:cs="Arial"/>
                <w:b/>
                <w:i/>
              </w:rPr>
              <w:t xml:space="preserve">Lager </w:t>
            </w:r>
            <w:r w:rsidRPr="00B061F0">
              <w:rPr>
                <w:rFonts w:cs="Arial"/>
              </w:rPr>
              <w:t xml:space="preserve">von Kirchgemeinden mit Kindern und Jugendlichen </w:t>
            </w:r>
          </w:p>
          <w:p w:rsidR="00272CA2" w:rsidRPr="00B061F0" w:rsidRDefault="004244EA" w:rsidP="00EC73CB">
            <w:pPr>
              <w:pStyle w:val="Titel"/>
              <w:rPr>
                <w:sz w:val="32"/>
              </w:rPr>
            </w:pPr>
            <w:r w:rsidRPr="00B061F0">
              <w:rPr>
                <w:color w:val="92D050"/>
                <w:sz w:val="32"/>
              </w:rPr>
              <w:t>Schutzkonzept COVID19</w:t>
            </w:r>
            <w:r w:rsidR="00F64D94">
              <w:rPr>
                <w:color w:val="92D050"/>
                <w:sz w:val="32"/>
              </w:rPr>
              <w:t xml:space="preserve"> für Lager</w:t>
            </w:r>
          </w:p>
        </w:tc>
        <w:tc>
          <w:tcPr>
            <w:tcW w:w="3543" w:type="dxa"/>
            <w:tcBorders>
              <w:bottom w:val="single" w:sz="4" w:space="0" w:color="002D72"/>
            </w:tcBorders>
            <w:vAlign w:val="bottom"/>
          </w:tcPr>
          <w:p w:rsidR="00272CA2" w:rsidRPr="00B061F0" w:rsidRDefault="00272CA2" w:rsidP="008B6DAD">
            <w:pPr>
              <w:spacing w:before="160" w:after="60"/>
              <w:jc w:val="right"/>
              <w:rPr>
                <w:rFonts w:cs="Arial"/>
              </w:rPr>
            </w:pPr>
          </w:p>
        </w:tc>
      </w:tr>
      <w:tr w:rsidR="00CB066F" w:rsidRPr="00B061F0" w:rsidTr="00767EFD">
        <w:trPr>
          <w:trHeight w:val="74"/>
        </w:trPr>
        <w:tc>
          <w:tcPr>
            <w:tcW w:w="6663" w:type="dxa"/>
            <w:tcBorders>
              <w:top w:val="single" w:sz="4" w:space="0" w:color="002D72"/>
            </w:tcBorders>
            <w:vAlign w:val="bottom"/>
          </w:tcPr>
          <w:p w:rsidR="0000576C" w:rsidRPr="00B061F0" w:rsidRDefault="0000576C" w:rsidP="0000576C">
            <w:pPr>
              <w:rPr>
                <w:rFonts w:cs="Arial"/>
                <w:color w:val="808080" w:themeColor="background1" w:themeShade="80"/>
                <w:sz w:val="16"/>
              </w:rPr>
            </w:pPr>
            <w:r w:rsidRPr="00B061F0">
              <w:rPr>
                <w:rFonts w:cs="Arial"/>
                <w:color w:val="808080" w:themeColor="background1" w:themeShade="80"/>
                <w:sz w:val="16"/>
              </w:rPr>
              <w:t xml:space="preserve">Version: </w:t>
            </w:r>
            <w:r w:rsidR="00B061F0" w:rsidRPr="00B061F0">
              <w:rPr>
                <w:rFonts w:cs="Arial"/>
                <w:color w:val="808080" w:themeColor="background1" w:themeShade="80"/>
                <w:sz w:val="16"/>
              </w:rPr>
              <w:t>08.06.2020</w:t>
            </w:r>
          </w:p>
        </w:tc>
        <w:tc>
          <w:tcPr>
            <w:tcW w:w="3543" w:type="dxa"/>
            <w:tcBorders>
              <w:top w:val="single" w:sz="4" w:space="0" w:color="002D72"/>
            </w:tcBorders>
            <w:vAlign w:val="bottom"/>
          </w:tcPr>
          <w:p w:rsidR="0000576C" w:rsidRPr="00B061F0" w:rsidRDefault="0000576C" w:rsidP="002524D0">
            <w:pPr>
              <w:jc w:val="right"/>
              <w:rPr>
                <w:rFonts w:cs="Arial"/>
                <w:noProof/>
                <w:color w:val="808080" w:themeColor="background1" w:themeShade="80"/>
                <w:sz w:val="16"/>
              </w:rPr>
            </w:pPr>
          </w:p>
        </w:tc>
      </w:tr>
    </w:tbl>
    <w:p w:rsidR="00FA565F" w:rsidRPr="00B061F0" w:rsidRDefault="00FA565F" w:rsidP="006D411F">
      <w:pPr>
        <w:rPr>
          <w:rFonts w:cs="Arial"/>
        </w:rPr>
      </w:pPr>
    </w:p>
    <w:p w:rsidR="004244EA" w:rsidRPr="00B061F0" w:rsidRDefault="004244EA" w:rsidP="00F910FA">
      <w:pPr>
        <w:pStyle w:val="berschrift2"/>
        <w:rPr>
          <w:rFonts w:cs="Arial"/>
        </w:rPr>
      </w:pPr>
      <w:r w:rsidRPr="00B061F0">
        <w:rPr>
          <w:rFonts w:cs="Arial"/>
        </w:rPr>
        <w:t>Ausgangslage</w:t>
      </w:r>
    </w:p>
    <w:p w:rsidR="005379CE" w:rsidRPr="00B061F0" w:rsidRDefault="00BB6526" w:rsidP="005379CE">
      <w:pPr>
        <w:rPr>
          <w:rFonts w:cs="Arial"/>
          <w:b/>
          <w:lang w:val="de-CH"/>
        </w:rPr>
      </w:pPr>
      <w:r w:rsidRPr="00B061F0">
        <w:rPr>
          <w:rFonts w:cs="Arial"/>
          <w:lang w:val="de-CH"/>
        </w:rPr>
        <w:t>Am 27. Mai 20</w:t>
      </w:r>
      <w:r w:rsidR="001B6458">
        <w:rPr>
          <w:rFonts w:cs="Arial"/>
          <w:lang w:val="de-CH"/>
        </w:rPr>
        <w:t>20</w:t>
      </w:r>
      <w:r w:rsidRPr="00B061F0">
        <w:rPr>
          <w:rFonts w:cs="Arial"/>
          <w:lang w:val="de-CH"/>
        </w:rPr>
        <w:t xml:space="preserve"> </w:t>
      </w:r>
      <w:r w:rsidR="00197D5A" w:rsidRPr="00B061F0">
        <w:rPr>
          <w:rFonts w:cs="Arial"/>
          <w:lang w:val="de-CH"/>
        </w:rPr>
        <w:t>hat der Bundesrat</w:t>
      </w:r>
      <w:r w:rsidR="007C2B03" w:rsidRPr="00B061F0">
        <w:rPr>
          <w:rFonts w:cs="Arial"/>
          <w:lang w:val="de-CH"/>
        </w:rPr>
        <w:t xml:space="preserve"> weitere Lockerungsmassnahmen beschlossen.</w:t>
      </w:r>
      <w:r w:rsidR="005379CE" w:rsidRPr="00B061F0">
        <w:rPr>
          <w:rFonts w:cs="Arial"/>
          <w:lang w:val="de-CH"/>
        </w:rPr>
        <w:t xml:space="preserve"> </w:t>
      </w:r>
      <w:r w:rsidR="00452E45" w:rsidRPr="00B061F0">
        <w:rPr>
          <w:rFonts w:cs="Arial"/>
          <w:b/>
          <w:lang w:val="de-CH"/>
        </w:rPr>
        <w:t>Ab 6. Juni 20</w:t>
      </w:r>
      <w:r w:rsidR="001B6458">
        <w:rPr>
          <w:rFonts w:cs="Arial"/>
          <w:b/>
          <w:lang w:val="de-CH"/>
        </w:rPr>
        <w:t>20</w:t>
      </w:r>
      <w:r w:rsidR="00452E45" w:rsidRPr="00B061F0">
        <w:rPr>
          <w:rFonts w:cs="Arial"/>
          <w:b/>
          <w:lang w:val="de-CH"/>
        </w:rPr>
        <w:t xml:space="preserve"> sind </w:t>
      </w:r>
      <w:r w:rsidR="00106F66" w:rsidRPr="00B061F0">
        <w:rPr>
          <w:rFonts w:cs="Arial"/>
          <w:b/>
          <w:lang w:val="de-CH"/>
        </w:rPr>
        <w:t>Lager mit</w:t>
      </w:r>
      <w:r w:rsidR="001B6458">
        <w:rPr>
          <w:rFonts w:cs="Arial"/>
          <w:b/>
          <w:lang w:val="de-CH"/>
        </w:rPr>
        <w:t xml:space="preserve"> Übernachtungen wieder möglich.</w:t>
      </w:r>
    </w:p>
    <w:p w:rsidR="00106F66" w:rsidRPr="00B061F0" w:rsidRDefault="00106F66" w:rsidP="00106F66">
      <w:pPr>
        <w:pStyle w:val="Default"/>
        <w:rPr>
          <w:rFonts w:ascii="Arial" w:hAnsi="Arial" w:cs="Arial"/>
          <w:color w:val="auto"/>
          <w:sz w:val="22"/>
          <w:szCs w:val="22"/>
        </w:rPr>
      </w:pPr>
      <w:r w:rsidRPr="00B061F0">
        <w:rPr>
          <w:rFonts w:ascii="Arial" w:hAnsi="Arial" w:cs="Arial"/>
          <w:color w:val="auto"/>
          <w:sz w:val="22"/>
          <w:szCs w:val="22"/>
        </w:rPr>
        <w:t>Dieses Schutzkonzept basiert auf den „Rahmenbedingungen für Kultur- Freizeit und Sportlager“, welche vom Bundesamt für Sport (BASPO) in Zusammenarbeit mit dem Bundesamt für Gesundheit (BAG), dem Bundesamt für Sozialversicherungen (BSV) und dem Bundesamt für Kultur (BAK) erstellt wurden sowie auf den „Neuen Rahmenvor</w:t>
      </w:r>
      <w:r w:rsidR="001B6458">
        <w:rPr>
          <w:rFonts w:ascii="Arial" w:hAnsi="Arial" w:cs="Arial"/>
          <w:color w:val="auto"/>
          <w:sz w:val="22"/>
          <w:szCs w:val="22"/>
        </w:rPr>
        <w:t>gaben für den Sport“ des BASPO.</w:t>
      </w:r>
    </w:p>
    <w:p w:rsidR="00106F66" w:rsidRPr="00B061F0" w:rsidRDefault="00106F66" w:rsidP="005379CE">
      <w:pPr>
        <w:rPr>
          <w:rFonts w:cs="Arial"/>
          <w:lang w:val="de-CH"/>
        </w:rPr>
      </w:pPr>
    </w:p>
    <w:p w:rsidR="00452E45" w:rsidRPr="00B061F0" w:rsidRDefault="00452E45" w:rsidP="00452E45">
      <w:pPr>
        <w:rPr>
          <w:rFonts w:cs="Arial"/>
          <w:lang w:val="de-CH"/>
        </w:rPr>
      </w:pPr>
      <w:r w:rsidRPr="00B061F0">
        <w:rPr>
          <w:rFonts w:cs="Arial"/>
          <w:lang w:val="de-CH"/>
        </w:rPr>
        <w:t xml:space="preserve">1. Zugelassen sind </w:t>
      </w:r>
      <w:r w:rsidRPr="00B061F0">
        <w:rPr>
          <w:rFonts w:cs="Arial"/>
          <w:b/>
          <w:lang w:val="de-CH"/>
        </w:rPr>
        <w:t>max. 300 Personen</w:t>
      </w:r>
      <w:r w:rsidR="00775394" w:rsidRPr="00B061F0">
        <w:rPr>
          <w:rFonts w:cs="Arial"/>
          <w:lang w:val="de-CH"/>
        </w:rPr>
        <w:t>.</w:t>
      </w:r>
    </w:p>
    <w:p w:rsidR="00B9435D" w:rsidRPr="00B061F0" w:rsidRDefault="00452E45" w:rsidP="00452E45">
      <w:pPr>
        <w:rPr>
          <w:rFonts w:cs="Arial"/>
          <w:lang w:val="de-CH"/>
        </w:rPr>
      </w:pPr>
      <w:r w:rsidRPr="00B061F0">
        <w:rPr>
          <w:rFonts w:cs="Arial"/>
          <w:lang w:val="de-CH"/>
        </w:rPr>
        <w:t xml:space="preserve">2. Es muss für </w:t>
      </w:r>
      <w:r w:rsidR="00B9435D" w:rsidRPr="00B061F0">
        <w:rPr>
          <w:rFonts w:cs="Arial"/>
          <w:lang w:val="de-CH"/>
        </w:rPr>
        <w:t>jede</w:t>
      </w:r>
      <w:r w:rsidR="00106F66" w:rsidRPr="00B061F0">
        <w:rPr>
          <w:rFonts w:cs="Arial"/>
          <w:lang w:val="de-CH"/>
        </w:rPr>
        <w:t xml:space="preserve">s Lager </w:t>
      </w:r>
      <w:r w:rsidRPr="00B061F0">
        <w:rPr>
          <w:rFonts w:cs="Arial"/>
          <w:lang w:val="de-CH"/>
        </w:rPr>
        <w:t xml:space="preserve">ein </w:t>
      </w:r>
      <w:r w:rsidRPr="00B061F0">
        <w:rPr>
          <w:rFonts w:cs="Arial"/>
          <w:b/>
          <w:lang w:val="de-CH"/>
        </w:rPr>
        <w:t>Schutzkonzept</w:t>
      </w:r>
      <w:r w:rsidRPr="00B061F0">
        <w:rPr>
          <w:rFonts w:cs="Arial"/>
          <w:lang w:val="de-CH"/>
        </w:rPr>
        <w:t xml:space="preserve"> erarbeitet und umgesetzt werden.</w:t>
      </w:r>
    </w:p>
    <w:p w:rsidR="00452E45" w:rsidRPr="00B061F0" w:rsidRDefault="00452E45" w:rsidP="00452E45">
      <w:pPr>
        <w:rPr>
          <w:rFonts w:cs="Arial"/>
          <w:lang w:val="de-CH"/>
        </w:rPr>
      </w:pPr>
      <w:r w:rsidRPr="00B061F0">
        <w:rPr>
          <w:rFonts w:cs="Arial"/>
          <w:lang w:val="de-CH"/>
        </w:rPr>
        <w:t xml:space="preserve">3. Es ist eine </w:t>
      </w:r>
      <w:r w:rsidRPr="00B061F0">
        <w:rPr>
          <w:rFonts w:cs="Arial"/>
          <w:b/>
          <w:lang w:val="de-CH"/>
        </w:rPr>
        <w:t>verantwortliche Person</w:t>
      </w:r>
      <w:r w:rsidRPr="00B061F0">
        <w:rPr>
          <w:rFonts w:cs="Arial"/>
          <w:lang w:val="de-CH"/>
        </w:rPr>
        <w:t xml:space="preserve"> zu definieren, die für die Einhaltung des Schutzkonzeptes zuständig ist.</w:t>
      </w:r>
      <w:r w:rsidR="007E7F51" w:rsidRPr="00B061F0">
        <w:rPr>
          <w:rFonts w:cs="Arial"/>
          <w:lang w:val="de-CH"/>
        </w:rPr>
        <w:t xml:space="preserve"> </w:t>
      </w:r>
      <w:r w:rsidR="00B061F0">
        <w:rPr>
          <w:rFonts w:cs="Arial"/>
          <w:lang w:val="de-CH"/>
        </w:rPr>
        <w:t>Diese sorgt</w:t>
      </w:r>
      <w:r w:rsidR="007E7F51" w:rsidRPr="00B061F0">
        <w:rPr>
          <w:rFonts w:cs="Arial"/>
          <w:lang w:val="de-CH"/>
        </w:rPr>
        <w:t xml:space="preserve"> für die Kommunikation und die Umsetzung des Schutzkonzeptes innerhalb des Lagers. Für jede Aktivität muss eine Person definiert werden, die für die Einhaltung des Schutzkonzepte</w:t>
      </w:r>
      <w:r w:rsidR="001B6458">
        <w:rPr>
          <w:rFonts w:cs="Arial"/>
          <w:lang w:val="de-CH"/>
        </w:rPr>
        <w:t>s zuständig ist.</w:t>
      </w:r>
    </w:p>
    <w:p w:rsidR="00452E45" w:rsidRDefault="00452E45" w:rsidP="00452E45">
      <w:pPr>
        <w:rPr>
          <w:rFonts w:cs="Arial"/>
          <w:lang w:val="de-CH"/>
        </w:rPr>
      </w:pPr>
      <w:r w:rsidRPr="00B061F0">
        <w:rPr>
          <w:rFonts w:cs="Arial"/>
          <w:lang w:val="de-CH"/>
        </w:rPr>
        <w:t xml:space="preserve">4. Es muss eine </w:t>
      </w:r>
      <w:r w:rsidRPr="00B061F0">
        <w:rPr>
          <w:rFonts w:cs="Arial"/>
          <w:b/>
          <w:lang w:val="de-CH"/>
        </w:rPr>
        <w:t>Anwesenheitsliste</w:t>
      </w:r>
      <w:r w:rsidRPr="00B061F0">
        <w:rPr>
          <w:rFonts w:cs="Arial"/>
          <w:lang w:val="de-CH"/>
        </w:rPr>
        <w:t xml:space="preserve"> geführt werden (Vorname, Name, Telefonnummer)</w:t>
      </w:r>
      <w:r w:rsidR="00F97731" w:rsidRPr="00B061F0">
        <w:rPr>
          <w:rFonts w:cs="Arial"/>
          <w:lang w:val="de-CH"/>
        </w:rPr>
        <w:t>.</w:t>
      </w:r>
    </w:p>
    <w:p w:rsidR="00AA6731" w:rsidRPr="00B061F0" w:rsidRDefault="00AA6731" w:rsidP="00452E45">
      <w:pPr>
        <w:rPr>
          <w:rFonts w:cs="Arial"/>
          <w:lang w:val="de-CH"/>
        </w:rPr>
      </w:pPr>
      <w:r>
        <w:rPr>
          <w:rFonts w:cs="Arial"/>
          <w:lang w:val="de-CH"/>
        </w:rPr>
        <w:t xml:space="preserve">5. Bei Lagern ausserhalb des Kantons Thurgau sind die Schutzmassnahmen beider Kantone einzuhalten. </w:t>
      </w:r>
    </w:p>
    <w:p w:rsidR="00452E45" w:rsidRPr="00B061F0" w:rsidRDefault="00452E45" w:rsidP="005379CE">
      <w:pPr>
        <w:rPr>
          <w:rFonts w:cs="Arial"/>
          <w:lang w:val="de-CH"/>
        </w:rPr>
      </w:pPr>
    </w:p>
    <w:p w:rsidR="00197D5A" w:rsidRPr="00B061F0" w:rsidRDefault="00197D5A" w:rsidP="00197D5A">
      <w:pPr>
        <w:pStyle w:val="berschrift3"/>
        <w:rPr>
          <w:rFonts w:cs="Arial"/>
        </w:rPr>
      </w:pPr>
      <w:r w:rsidRPr="00B061F0">
        <w:rPr>
          <w:rFonts w:cs="Arial"/>
        </w:rPr>
        <w:t>Sinn und Zweck</w:t>
      </w:r>
    </w:p>
    <w:p w:rsidR="00AC1520" w:rsidRPr="00B061F0" w:rsidRDefault="00AC1520" w:rsidP="004244EA">
      <w:pPr>
        <w:rPr>
          <w:rFonts w:cs="Arial"/>
          <w:lang w:val="de-CH"/>
        </w:rPr>
      </w:pPr>
      <w:r w:rsidRPr="00B061F0">
        <w:rPr>
          <w:rFonts w:cs="Arial"/>
          <w:lang w:val="de-CH"/>
        </w:rPr>
        <w:t>Sinn und Zweck d</w:t>
      </w:r>
      <w:r w:rsidR="00DD1CC4" w:rsidRPr="00B061F0">
        <w:rPr>
          <w:rFonts w:cs="Arial"/>
          <w:lang w:val="de-CH"/>
        </w:rPr>
        <w:t>iese</w:t>
      </w:r>
      <w:r w:rsidR="00197D5A" w:rsidRPr="00B061F0">
        <w:rPr>
          <w:rFonts w:cs="Arial"/>
          <w:lang w:val="de-CH"/>
        </w:rPr>
        <w:t>s</w:t>
      </w:r>
      <w:r w:rsidRPr="00B061F0">
        <w:rPr>
          <w:rFonts w:cs="Arial"/>
          <w:lang w:val="de-CH"/>
        </w:rPr>
        <w:t xml:space="preserve"> Schutzkonzepte</w:t>
      </w:r>
      <w:r w:rsidR="00197D5A" w:rsidRPr="00B061F0">
        <w:rPr>
          <w:rFonts w:cs="Arial"/>
          <w:lang w:val="de-CH"/>
        </w:rPr>
        <w:t>s</w:t>
      </w:r>
      <w:r w:rsidR="001B6458">
        <w:rPr>
          <w:rFonts w:cs="Arial"/>
          <w:lang w:val="de-CH"/>
        </w:rPr>
        <w:t xml:space="preserve"> ist es, die Teilnehmenden </w:t>
      </w:r>
      <w:r w:rsidRPr="00B061F0">
        <w:rPr>
          <w:rFonts w:cs="Arial"/>
          <w:lang w:val="de-CH"/>
        </w:rPr>
        <w:t xml:space="preserve">und </w:t>
      </w:r>
      <w:r w:rsidR="001B6458">
        <w:rPr>
          <w:rFonts w:cs="Arial"/>
          <w:lang w:val="de-CH"/>
        </w:rPr>
        <w:t xml:space="preserve">die </w:t>
      </w:r>
      <w:r w:rsidRPr="00B061F0">
        <w:rPr>
          <w:rFonts w:cs="Arial"/>
          <w:lang w:val="de-CH"/>
        </w:rPr>
        <w:t>Leiter</w:t>
      </w:r>
      <w:r w:rsidR="00B061F0" w:rsidRPr="00B061F0">
        <w:rPr>
          <w:rFonts w:cs="Arial"/>
          <w:lang w:val="de-CH"/>
        </w:rPr>
        <w:t>innen</w:t>
      </w:r>
      <w:r w:rsidRPr="00B061F0">
        <w:rPr>
          <w:rFonts w:cs="Arial"/>
          <w:lang w:val="de-CH"/>
        </w:rPr>
        <w:t xml:space="preserve"> </w:t>
      </w:r>
      <w:r w:rsidR="001B6458">
        <w:rPr>
          <w:rFonts w:cs="Arial"/>
          <w:lang w:val="de-CH"/>
        </w:rPr>
        <w:t xml:space="preserve">und Leiter </w:t>
      </w:r>
      <w:r w:rsidR="00677136" w:rsidRPr="00B061F0">
        <w:rPr>
          <w:rFonts w:cs="Arial"/>
          <w:lang w:val="de-CH"/>
        </w:rPr>
        <w:t xml:space="preserve">der </w:t>
      </w:r>
      <w:r w:rsidR="00FE71AF" w:rsidRPr="00B061F0">
        <w:rPr>
          <w:rFonts w:cs="Arial"/>
          <w:lang w:val="de-CH"/>
        </w:rPr>
        <w:fldChar w:fldCharType="begin">
          <w:ffData>
            <w:name w:val="Text1"/>
            <w:enabled/>
            <w:calcOnExit w:val="0"/>
            <w:textInput>
              <w:default w:val="[Gruppenname einfügen]"/>
            </w:textInput>
          </w:ffData>
        </w:fldChar>
      </w:r>
      <w:bookmarkStart w:id="1" w:name="Text1"/>
      <w:r w:rsidR="00FE71AF" w:rsidRPr="00B061F0">
        <w:rPr>
          <w:rFonts w:cs="Arial"/>
          <w:lang w:val="de-CH"/>
        </w:rPr>
        <w:instrText xml:space="preserve"> FORMTEXT </w:instrText>
      </w:r>
      <w:r w:rsidR="00FE71AF" w:rsidRPr="00B061F0">
        <w:rPr>
          <w:rFonts w:cs="Arial"/>
          <w:lang w:val="de-CH"/>
        </w:rPr>
      </w:r>
      <w:r w:rsidR="00FE71AF" w:rsidRPr="00B061F0">
        <w:rPr>
          <w:rFonts w:cs="Arial"/>
          <w:lang w:val="de-CH"/>
        </w:rPr>
        <w:fldChar w:fldCharType="separate"/>
      </w:r>
      <w:r w:rsidR="00FE71AF" w:rsidRPr="00B061F0">
        <w:rPr>
          <w:rFonts w:cs="Arial"/>
          <w:noProof/>
          <w:lang w:val="de-CH"/>
        </w:rPr>
        <w:t>[Gruppenname einfügen]</w:t>
      </w:r>
      <w:r w:rsidR="00FE71AF" w:rsidRPr="00B061F0">
        <w:rPr>
          <w:rFonts w:cs="Arial"/>
          <w:lang w:val="de-CH"/>
        </w:rPr>
        <w:fldChar w:fldCharType="end"/>
      </w:r>
      <w:bookmarkEnd w:id="1"/>
      <w:r w:rsidR="00FE71AF" w:rsidRPr="00B061F0">
        <w:rPr>
          <w:rFonts w:cs="Arial"/>
          <w:lang w:val="de-CH"/>
        </w:rPr>
        <w:t xml:space="preserve"> </w:t>
      </w:r>
      <w:r w:rsidR="00677136" w:rsidRPr="00B061F0">
        <w:rPr>
          <w:rFonts w:cs="Arial"/>
          <w:lang w:val="de-CH"/>
        </w:rPr>
        <w:t>s</w:t>
      </w:r>
      <w:r w:rsidRPr="00B061F0">
        <w:rPr>
          <w:rFonts w:cs="Arial"/>
          <w:lang w:val="de-CH"/>
        </w:rPr>
        <w:t xml:space="preserve">owie </w:t>
      </w:r>
      <w:r w:rsidR="00197D5A" w:rsidRPr="00B061F0">
        <w:rPr>
          <w:rFonts w:cs="Arial"/>
          <w:lang w:val="de-CH"/>
        </w:rPr>
        <w:t>ihre</w:t>
      </w:r>
      <w:r w:rsidRPr="00B061F0">
        <w:rPr>
          <w:rFonts w:cs="Arial"/>
          <w:lang w:val="de-CH"/>
        </w:rPr>
        <w:t xml:space="preserve"> Angehörigen vor einer Ansteckung zu schützen und die </w:t>
      </w:r>
      <w:r w:rsidR="00197D5A" w:rsidRPr="00B061F0">
        <w:rPr>
          <w:rFonts w:cs="Arial"/>
          <w:lang w:val="de-CH"/>
        </w:rPr>
        <w:t xml:space="preserve">weitere </w:t>
      </w:r>
      <w:r w:rsidRPr="00B061F0">
        <w:rPr>
          <w:rFonts w:cs="Arial"/>
          <w:lang w:val="de-CH"/>
        </w:rPr>
        <w:t>Ausbreitung des Coronavirus zu vermeiden.</w:t>
      </w:r>
    </w:p>
    <w:p w:rsidR="00F910FA" w:rsidRPr="00B061F0" w:rsidRDefault="00F910FA" w:rsidP="00AC1520">
      <w:pPr>
        <w:rPr>
          <w:rFonts w:cs="Arial"/>
          <w:lang w:val="de-CH"/>
        </w:rPr>
      </w:pPr>
    </w:p>
    <w:p w:rsidR="00AC1520" w:rsidRPr="00B061F0" w:rsidRDefault="00AC1520" w:rsidP="00B9435D">
      <w:pPr>
        <w:pStyle w:val="berschrift2"/>
        <w:shd w:val="clear" w:color="auto" w:fill="92D050"/>
        <w:rPr>
          <w:rFonts w:cs="Arial"/>
        </w:rPr>
      </w:pPr>
      <w:r w:rsidRPr="00B061F0">
        <w:rPr>
          <w:rFonts w:cs="Arial"/>
        </w:rPr>
        <w:t xml:space="preserve">Auftrag an die </w:t>
      </w:r>
      <w:r w:rsidR="00775394" w:rsidRPr="00B061F0">
        <w:rPr>
          <w:rFonts w:cs="Arial"/>
        </w:rPr>
        <w:t>Kirchgemeinden</w:t>
      </w:r>
    </w:p>
    <w:p w:rsidR="00677136" w:rsidRPr="00B061F0" w:rsidRDefault="00AC1520" w:rsidP="00B9435D">
      <w:pPr>
        <w:shd w:val="clear" w:color="auto" w:fill="92D050"/>
        <w:rPr>
          <w:rFonts w:cs="Arial"/>
          <w:lang w:val="de-CH"/>
        </w:rPr>
      </w:pPr>
      <w:r w:rsidRPr="00B061F0">
        <w:rPr>
          <w:rFonts w:cs="Arial"/>
          <w:lang w:val="de-CH"/>
        </w:rPr>
        <w:t>Diese Vorlage ist durch die einzelnen</w:t>
      </w:r>
      <w:r w:rsidR="00775394" w:rsidRPr="00B061F0">
        <w:rPr>
          <w:rFonts w:cs="Arial"/>
          <w:lang w:val="de-CH"/>
        </w:rPr>
        <w:t xml:space="preserve"> Gruppen</w:t>
      </w:r>
      <w:r w:rsidRPr="00B061F0">
        <w:rPr>
          <w:rFonts w:cs="Arial"/>
          <w:lang w:val="de-CH"/>
        </w:rPr>
        <w:t xml:space="preserve"> hinsichtlich der lokalen Gegebenheiten zu e</w:t>
      </w:r>
      <w:r w:rsidR="001B6458">
        <w:rPr>
          <w:rFonts w:cs="Arial"/>
          <w:lang w:val="de-CH"/>
        </w:rPr>
        <w:t>rgänzen bzw. zu konkretisieren.</w:t>
      </w:r>
    </w:p>
    <w:p w:rsidR="00BF51EE" w:rsidRPr="00B061F0" w:rsidRDefault="00BF51EE" w:rsidP="00B9435D">
      <w:pPr>
        <w:shd w:val="clear" w:color="auto" w:fill="92D050"/>
        <w:rPr>
          <w:rFonts w:cs="Arial"/>
          <w:lang w:val="de-CH"/>
        </w:rPr>
      </w:pPr>
      <w:r w:rsidRPr="00B061F0">
        <w:rPr>
          <w:rFonts w:cs="Arial"/>
          <w:lang w:val="de-CH"/>
        </w:rPr>
        <w:t xml:space="preserve">Es ist eine </w:t>
      </w:r>
      <w:r w:rsidRPr="00B061F0">
        <w:rPr>
          <w:rFonts w:cs="Arial"/>
          <w:b/>
          <w:lang w:val="de-CH"/>
        </w:rPr>
        <w:t>verantwortliche Person</w:t>
      </w:r>
      <w:r w:rsidRPr="00B061F0">
        <w:rPr>
          <w:rFonts w:cs="Arial"/>
          <w:lang w:val="de-CH"/>
        </w:rPr>
        <w:t xml:space="preserve"> zu definieren, die für die </w:t>
      </w:r>
      <w:r w:rsidRPr="00B061F0">
        <w:rPr>
          <w:rFonts w:cs="Arial"/>
          <w:b/>
          <w:lang w:val="de-CH"/>
        </w:rPr>
        <w:t>Einhaltung des Schutzkonzeptes</w:t>
      </w:r>
      <w:r w:rsidRPr="00B061F0">
        <w:rPr>
          <w:rFonts w:cs="Arial"/>
          <w:lang w:val="de-CH"/>
        </w:rPr>
        <w:t xml:space="preserve"> zuständig ist.</w:t>
      </w:r>
    </w:p>
    <w:p w:rsidR="00AC1520" w:rsidRPr="00B061F0" w:rsidRDefault="00DF44C1" w:rsidP="00B9435D">
      <w:pPr>
        <w:shd w:val="clear" w:color="auto" w:fill="92D050"/>
        <w:rPr>
          <w:rFonts w:cs="Arial"/>
          <w:lang w:val="de-CH"/>
        </w:rPr>
      </w:pPr>
      <w:r w:rsidRPr="00B061F0">
        <w:rPr>
          <w:rFonts w:cs="Arial"/>
          <w:lang w:val="de-CH"/>
        </w:rPr>
        <w:t>Das Schutzkonzept ist mit der</w:t>
      </w:r>
      <w:r w:rsidR="00AC1520" w:rsidRPr="00B061F0">
        <w:rPr>
          <w:rFonts w:cs="Arial"/>
          <w:lang w:val="de-CH"/>
        </w:rPr>
        <w:t xml:space="preserve"> </w:t>
      </w:r>
      <w:r w:rsidR="00775394" w:rsidRPr="00B061F0">
        <w:rPr>
          <w:rFonts w:cs="Arial"/>
          <w:b/>
          <w:lang w:val="de-CH"/>
        </w:rPr>
        <w:t>Kirchenvorsteherschaft</w:t>
      </w:r>
      <w:r w:rsidR="00AC1520" w:rsidRPr="00B061F0">
        <w:rPr>
          <w:rFonts w:cs="Arial"/>
          <w:lang w:val="de-CH"/>
        </w:rPr>
        <w:t xml:space="preserve"> </w:t>
      </w:r>
      <w:r w:rsidRPr="00B061F0">
        <w:rPr>
          <w:rFonts w:cs="Arial"/>
          <w:lang w:val="de-CH"/>
        </w:rPr>
        <w:t>abzusprechen</w:t>
      </w:r>
      <w:r w:rsidR="00B9435D" w:rsidRPr="00B061F0">
        <w:rPr>
          <w:rFonts w:cs="Arial"/>
          <w:lang w:val="de-CH"/>
        </w:rPr>
        <w:t>. Diese sorgt dafür,</w:t>
      </w:r>
      <w:r w:rsidR="00F910FA" w:rsidRPr="00B061F0">
        <w:rPr>
          <w:rFonts w:cs="Arial"/>
          <w:lang w:val="de-CH"/>
        </w:rPr>
        <w:t xml:space="preserve"> dass</w:t>
      </w:r>
      <w:r w:rsidR="00AC1520" w:rsidRPr="00B061F0">
        <w:rPr>
          <w:rFonts w:cs="Arial"/>
          <w:lang w:val="de-CH"/>
        </w:rPr>
        <w:t xml:space="preserve"> die entsprechenden Massnahmen</w:t>
      </w:r>
      <w:r w:rsidR="00F910FA" w:rsidRPr="00B061F0">
        <w:rPr>
          <w:rFonts w:cs="Arial"/>
          <w:lang w:val="de-CH"/>
        </w:rPr>
        <w:t xml:space="preserve"> umgesetzt und eingehalten werden</w:t>
      </w:r>
      <w:r w:rsidR="00AC1520" w:rsidRPr="00B061F0">
        <w:rPr>
          <w:rFonts w:cs="Arial"/>
          <w:lang w:val="de-CH"/>
        </w:rPr>
        <w:t>.</w:t>
      </w:r>
    </w:p>
    <w:p w:rsidR="00AC1520" w:rsidRPr="00B061F0" w:rsidRDefault="00AC1520" w:rsidP="004244EA">
      <w:pPr>
        <w:rPr>
          <w:rFonts w:cs="Arial"/>
          <w:lang w:val="de-CH"/>
        </w:rPr>
      </w:pPr>
    </w:p>
    <w:p w:rsidR="004244EA" w:rsidRPr="00B061F0" w:rsidRDefault="00197D5A" w:rsidP="00197D5A">
      <w:pPr>
        <w:pStyle w:val="berschrift1"/>
        <w:rPr>
          <w:rFonts w:cs="Arial"/>
        </w:rPr>
      </w:pPr>
      <w:r w:rsidRPr="00B061F0">
        <w:rPr>
          <w:rFonts w:cs="Arial"/>
        </w:rPr>
        <w:t>Schutzkonzept für Aktivitäten der</w:t>
      </w:r>
      <w:r w:rsidR="00677136" w:rsidRPr="00B061F0">
        <w:rPr>
          <w:rFonts w:cs="Arial"/>
        </w:rPr>
        <w:t xml:space="preserve"> </w:t>
      </w:r>
      <w:r w:rsidR="00FE71AF" w:rsidRPr="00B061F0">
        <w:rPr>
          <w:rFonts w:cs="Arial"/>
        </w:rPr>
        <w:fldChar w:fldCharType="begin">
          <w:ffData>
            <w:name w:val="Text1"/>
            <w:enabled/>
            <w:calcOnExit w:val="0"/>
            <w:textInput>
              <w:default w:val="[Gruppenname einfügen]"/>
            </w:textInput>
          </w:ffData>
        </w:fldChar>
      </w:r>
      <w:r w:rsidR="00FE71AF" w:rsidRPr="00B061F0">
        <w:rPr>
          <w:rFonts w:cs="Arial"/>
        </w:rPr>
        <w:instrText xml:space="preserve"> FORMTEXT </w:instrText>
      </w:r>
      <w:r w:rsidR="00FE71AF" w:rsidRPr="00B061F0">
        <w:rPr>
          <w:rFonts w:cs="Arial"/>
        </w:rPr>
      </w:r>
      <w:r w:rsidR="00FE71AF" w:rsidRPr="00B061F0">
        <w:rPr>
          <w:rFonts w:cs="Arial"/>
        </w:rPr>
        <w:fldChar w:fldCharType="separate"/>
      </w:r>
      <w:r w:rsidR="00FE71AF" w:rsidRPr="00B061F0">
        <w:rPr>
          <w:rFonts w:cs="Arial"/>
          <w:noProof/>
        </w:rPr>
        <w:t>[Gruppenname einfügen]</w:t>
      </w:r>
      <w:r w:rsidR="00FE71AF" w:rsidRPr="00B061F0">
        <w:rPr>
          <w:rFonts w:cs="Arial"/>
        </w:rPr>
        <w:fldChar w:fldCharType="end"/>
      </w:r>
    </w:p>
    <w:p w:rsidR="00F25F1D" w:rsidRPr="00B061F0" w:rsidRDefault="00F25F1D" w:rsidP="00F25F1D">
      <w:pPr>
        <w:rPr>
          <w:rFonts w:cs="Arial"/>
        </w:rPr>
      </w:pPr>
      <w:r w:rsidRPr="00B061F0">
        <w:rPr>
          <w:rFonts w:cs="Arial"/>
        </w:rPr>
        <w:t>Erstellt am</w:t>
      </w:r>
      <w:r w:rsidR="00FE71AF" w:rsidRPr="00B061F0">
        <w:rPr>
          <w:rFonts w:cs="Arial"/>
        </w:rPr>
        <w:t xml:space="preserve"> </w:t>
      </w:r>
      <w:r w:rsidR="00FE71AF" w:rsidRPr="00B061F0">
        <w:rPr>
          <w:rFonts w:cs="Arial"/>
          <w:lang w:val="de-CH"/>
        </w:rPr>
        <w:fldChar w:fldCharType="begin">
          <w:ffData>
            <w:name w:val=""/>
            <w:enabled/>
            <w:calcOnExit w:val="0"/>
            <w:textInput>
              <w:default w:val="[Datum einfügen]"/>
            </w:textInput>
          </w:ffData>
        </w:fldChar>
      </w:r>
      <w:r w:rsidR="00FE71AF" w:rsidRPr="00B061F0">
        <w:rPr>
          <w:rFonts w:cs="Arial"/>
          <w:lang w:val="de-CH"/>
        </w:rPr>
        <w:instrText xml:space="preserve"> FORMTEXT </w:instrText>
      </w:r>
      <w:r w:rsidR="00FE71AF" w:rsidRPr="00B061F0">
        <w:rPr>
          <w:rFonts w:cs="Arial"/>
          <w:lang w:val="de-CH"/>
        </w:rPr>
      </w:r>
      <w:r w:rsidR="00FE71AF" w:rsidRPr="00B061F0">
        <w:rPr>
          <w:rFonts w:cs="Arial"/>
          <w:lang w:val="de-CH"/>
        </w:rPr>
        <w:fldChar w:fldCharType="separate"/>
      </w:r>
      <w:r w:rsidR="00FE71AF" w:rsidRPr="00B061F0">
        <w:rPr>
          <w:rFonts w:cs="Arial"/>
          <w:noProof/>
          <w:lang w:val="de-CH"/>
        </w:rPr>
        <w:t>[Datum einfügen]</w:t>
      </w:r>
      <w:r w:rsidR="00FE71AF" w:rsidRPr="00B061F0">
        <w:rPr>
          <w:rFonts w:cs="Arial"/>
          <w:lang w:val="de-CH"/>
        </w:rPr>
        <w:fldChar w:fldCharType="end"/>
      </w:r>
      <w:r w:rsidR="00FE71AF" w:rsidRPr="00B061F0">
        <w:rPr>
          <w:rFonts w:cs="Arial"/>
          <w:lang w:val="de-CH"/>
        </w:rPr>
        <w:t xml:space="preserve"> </w:t>
      </w:r>
    </w:p>
    <w:p w:rsidR="00F25F1D" w:rsidRPr="00B061F0" w:rsidRDefault="00F25F1D" w:rsidP="00F25F1D">
      <w:pPr>
        <w:rPr>
          <w:rFonts w:cs="Arial"/>
        </w:rPr>
      </w:pPr>
      <w:r w:rsidRPr="00B061F0">
        <w:rPr>
          <w:rFonts w:cs="Arial"/>
        </w:rPr>
        <w:t xml:space="preserve">Aktualisiert am: </w:t>
      </w:r>
      <w:r w:rsidR="00FE71AF" w:rsidRPr="00B061F0">
        <w:rPr>
          <w:rFonts w:cs="Arial"/>
          <w:lang w:val="de-CH"/>
        </w:rPr>
        <w:fldChar w:fldCharType="begin">
          <w:ffData>
            <w:name w:val=""/>
            <w:enabled/>
            <w:calcOnExit w:val="0"/>
            <w:textInput>
              <w:default w:val="[Datum einfügen]"/>
            </w:textInput>
          </w:ffData>
        </w:fldChar>
      </w:r>
      <w:r w:rsidR="00FE71AF" w:rsidRPr="00B061F0">
        <w:rPr>
          <w:rFonts w:cs="Arial"/>
          <w:lang w:val="de-CH"/>
        </w:rPr>
        <w:instrText xml:space="preserve"> FORMTEXT </w:instrText>
      </w:r>
      <w:r w:rsidR="00FE71AF" w:rsidRPr="00B061F0">
        <w:rPr>
          <w:rFonts w:cs="Arial"/>
          <w:lang w:val="de-CH"/>
        </w:rPr>
      </w:r>
      <w:r w:rsidR="00FE71AF" w:rsidRPr="00B061F0">
        <w:rPr>
          <w:rFonts w:cs="Arial"/>
          <w:lang w:val="de-CH"/>
        </w:rPr>
        <w:fldChar w:fldCharType="separate"/>
      </w:r>
      <w:r w:rsidR="00FE71AF" w:rsidRPr="00B061F0">
        <w:rPr>
          <w:rFonts w:cs="Arial"/>
          <w:noProof/>
          <w:lang w:val="de-CH"/>
        </w:rPr>
        <w:t>[Datum einfügen]</w:t>
      </w:r>
      <w:r w:rsidR="00FE71AF" w:rsidRPr="00B061F0">
        <w:rPr>
          <w:rFonts w:cs="Arial"/>
          <w:lang w:val="de-CH"/>
        </w:rPr>
        <w:fldChar w:fldCharType="end"/>
      </w:r>
    </w:p>
    <w:p w:rsidR="008571E2" w:rsidRPr="00B061F0" w:rsidRDefault="008571E2" w:rsidP="00F25F1D">
      <w:pPr>
        <w:rPr>
          <w:rFonts w:cs="Arial"/>
        </w:rPr>
      </w:pPr>
      <w:r w:rsidRPr="00B061F0">
        <w:rPr>
          <w:rFonts w:cs="Arial"/>
        </w:rPr>
        <w:t xml:space="preserve">Mit der </w:t>
      </w:r>
      <w:r w:rsidR="00B061F0" w:rsidRPr="00B061F0">
        <w:rPr>
          <w:rFonts w:cs="Arial"/>
        </w:rPr>
        <w:t>Kirchenvorsteherschaft</w:t>
      </w:r>
      <w:r w:rsidRPr="00B061F0">
        <w:rPr>
          <w:rFonts w:cs="Arial"/>
        </w:rPr>
        <w:t xml:space="preserve"> abgesprochen am: </w:t>
      </w:r>
      <w:r w:rsidR="00FE71AF" w:rsidRPr="00B061F0">
        <w:rPr>
          <w:rFonts w:cs="Arial"/>
          <w:lang w:val="de-CH"/>
        </w:rPr>
        <w:fldChar w:fldCharType="begin">
          <w:ffData>
            <w:name w:val=""/>
            <w:enabled/>
            <w:calcOnExit w:val="0"/>
            <w:textInput>
              <w:default w:val="[Datum einfügen]"/>
            </w:textInput>
          </w:ffData>
        </w:fldChar>
      </w:r>
      <w:r w:rsidR="00FE71AF" w:rsidRPr="00B061F0">
        <w:rPr>
          <w:rFonts w:cs="Arial"/>
          <w:lang w:val="de-CH"/>
        </w:rPr>
        <w:instrText xml:space="preserve"> FORMTEXT </w:instrText>
      </w:r>
      <w:r w:rsidR="00FE71AF" w:rsidRPr="00B061F0">
        <w:rPr>
          <w:rFonts w:cs="Arial"/>
          <w:lang w:val="de-CH"/>
        </w:rPr>
      </w:r>
      <w:r w:rsidR="00FE71AF" w:rsidRPr="00B061F0">
        <w:rPr>
          <w:rFonts w:cs="Arial"/>
          <w:lang w:val="de-CH"/>
        </w:rPr>
        <w:fldChar w:fldCharType="separate"/>
      </w:r>
      <w:r w:rsidR="00FE71AF" w:rsidRPr="00B061F0">
        <w:rPr>
          <w:rFonts w:cs="Arial"/>
          <w:noProof/>
          <w:lang w:val="de-CH"/>
        </w:rPr>
        <w:t>[Datum einfügen]</w:t>
      </w:r>
      <w:r w:rsidR="00FE71AF" w:rsidRPr="00B061F0">
        <w:rPr>
          <w:rFonts w:cs="Arial"/>
          <w:lang w:val="de-CH"/>
        </w:rPr>
        <w:fldChar w:fldCharType="end"/>
      </w:r>
    </w:p>
    <w:p w:rsidR="008571E2" w:rsidRDefault="008571E2" w:rsidP="008571E2">
      <w:pPr>
        <w:rPr>
          <w:rFonts w:cs="Arial"/>
          <w:lang w:val="de-CH"/>
        </w:rPr>
      </w:pPr>
      <w:r w:rsidRPr="00B061F0">
        <w:rPr>
          <w:rFonts w:cs="Arial"/>
        </w:rPr>
        <w:t xml:space="preserve">Im Leitungsteam besprochen am: </w:t>
      </w:r>
      <w:r w:rsidR="00FE71AF" w:rsidRPr="00B061F0">
        <w:rPr>
          <w:rFonts w:cs="Arial"/>
          <w:lang w:val="de-CH"/>
        </w:rPr>
        <w:fldChar w:fldCharType="begin">
          <w:ffData>
            <w:name w:val=""/>
            <w:enabled/>
            <w:calcOnExit w:val="0"/>
            <w:textInput>
              <w:default w:val="[Datum einfügen]"/>
            </w:textInput>
          </w:ffData>
        </w:fldChar>
      </w:r>
      <w:r w:rsidR="00FE71AF" w:rsidRPr="00B061F0">
        <w:rPr>
          <w:rFonts w:cs="Arial"/>
          <w:lang w:val="de-CH"/>
        </w:rPr>
        <w:instrText xml:space="preserve"> FORMTEXT </w:instrText>
      </w:r>
      <w:r w:rsidR="00FE71AF" w:rsidRPr="00B061F0">
        <w:rPr>
          <w:rFonts w:cs="Arial"/>
          <w:lang w:val="de-CH"/>
        </w:rPr>
      </w:r>
      <w:r w:rsidR="00FE71AF" w:rsidRPr="00B061F0">
        <w:rPr>
          <w:rFonts w:cs="Arial"/>
          <w:lang w:val="de-CH"/>
        </w:rPr>
        <w:fldChar w:fldCharType="separate"/>
      </w:r>
      <w:r w:rsidR="00FE71AF" w:rsidRPr="00B061F0">
        <w:rPr>
          <w:rFonts w:cs="Arial"/>
          <w:noProof/>
          <w:lang w:val="de-CH"/>
        </w:rPr>
        <w:t>[Datum einfügen]</w:t>
      </w:r>
      <w:r w:rsidR="00FE71AF" w:rsidRPr="00B061F0">
        <w:rPr>
          <w:rFonts w:cs="Arial"/>
          <w:lang w:val="de-CH"/>
        </w:rPr>
        <w:fldChar w:fldCharType="end"/>
      </w:r>
    </w:p>
    <w:p w:rsidR="00EA3D68" w:rsidRPr="00B061F0" w:rsidRDefault="00EA3D68" w:rsidP="008571E2">
      <w:pPr>
        <w:rPr>
          <w:rFonts w:cs="Arial"/>
        </w:rPr>
      </w:pPr>
      <w:r>
        <w:rPr>
          <w:rFonts w:cs="Arial"/>
          <w:lang w:val="de-CH"/>
        </w:rPr>
        <w:t xml:space="preserve">Wichtige Informationen an die Eltern/Erziehungsberechtigten gesandt: </w:t>
      </w:r>
      <w:r w:rsidRPr="00B061F0">
        <w:rPr>
          <w:rFonts w:cs="Arial"/>
          <w:lang w:val="de-CH"/>
        </w:rPr>
        <w:fldChar w:fldCharType="begin">
          <w:ffData>
            <w:name w:val=""/>
            <w:enabled/>
            <w:calcOnExit w:val="0"/>
            <w:textInput>
              <w:default w:val="[Datum einfügen]"/>
            </w:textInput>
          </w:ffData>
        </w:fldChar>
      </w:r>
      <w:r w:rsidRPr="00B061F0">
        <w:rPr>
          <w:rFonts w:cs="Arial"/>
          <w:lang w:val="de-CH"/>
        </w:rPr>
        <w:instrText xml:space="preserve"> FORMTEXT </w:instrText>
      </w:r>
      <w:r w:rsidRPr="00B061F0">
        <w:rPr>
          <w:rFonts w:cs="Arial"/>
          <w:lang w:val="de-CH"/>
        </w:rPr>
      </w:r>
      <w:r w:rsidRPr="00B061F0">
        <w:rPr>
          <w:rFonts w:cs="Arial"/>
          <w:lang w:val="de-CH"/>
        </w:rPr>
        <w:fldChar w:fldCharType="separate"/>
      </w:r>
      <w:r w:rsidRPr="00B061F0">
        <w:rPr>
          <w:rFonts w:cs="Arial"/>
          <w:noProof/>
          <w:lang w:val="de-CH"/>
        </w:rPr>
        <w:t>[Datum einfügen]</w:t>
      </w:r>
      <w:r w:rsidRPr="00B061F0">
        <w:rPr>
          <w:rFonts w:cs="Arial"/>
          <w:lang w:val="de-CH"/>
        </w:rPr>
        <w:fldChar w:fldCharType="end"/>
      </w:r>
    </w:p>
    <w:p w:rsidR="008571E2" w:rsidRPr="00B061F0" w:rsidRDefault="008571E2" w:rsidP="00F25F1D">
      <w:pPr>
        <w:rPr>
          <w:rFonts w:cs="Arial"/>
        </w:rPr>
      </w:pPr>
    </w:p>
    <w:p w:rsidR="00F231F0" w:rsidRPr="00B061F0" w:rsidRDefault="00F231F0" w:rsidP="00F231F0">
      <w:pPr>
        <w:pStyle w:val="berschrift2"/>
        <w:rPr>
          <w:rFonts w:cs="Arial"/>
        </w:rPr>
      </w:pPr>
      <w:r w:rsidRPr="00B061F0">
        <w:rPr>
          <w:rFonts w:cs="Arial"/>
        </w:rPr>
        <w:t>Verantwortliche Person</w:t>
      </w:r>
      <w:r w:rsidR="00892B92" w:rsidRPr="00B061F0">
        <w:rPr>
          <w:rFonts w:cs="Arial"/>
        </w:rPr>
        <w:t xml:space="preserve"> </w:t>
      </w:r>
    </w:p>
    <w:p w:rsidR="00F231F0" w:rsidRPr="00B061F0" w:rsidRDefault="00FE71AF" w:rsidP="00E023C7">
      <w:pPr>
        <w:tabs>
          <w:tab w:val="left" w:pos="6525"/>
        </w:tabs>
        <w:rPr>
          <w:rFonts w:cs="Arial"/>
          <w:lang w:val="de-CH"/>
        </w:rPr>
      </w:pPr>
      <w:r w:rsidRPr="00B061F0">
        <w:rPr>
          <w:rFonts w:cs="Arial"/>
          <w:lang w:val="de-CH"/>
        </w:rPr>
        <w:fldChar w:fldCharType="begin">
          <w:ffData>
            <w:name w:val=""/>
            <w:enabled/>
            <w:calcOnExit w:val="0"/>
            <w:textInput>
              <w:default w:val="[Vorname, Name, Email einfügen]"/>
            </w:textInput>
          </w:ffData>
        </w:fldChar>
      </w:r>
      <w:r w:rsidRPr="00B061F0">
        <w:rPr>
          <w:rFonts w:cs="Arial"/>
          <w:lang w:val="de-CH"/>
        </w:rPr>
        <w:instrText xml:space="preserve"> FORMTEXT </w:instrText>
      </w:r>
      <w:r w:rsidRPr="00B061F0">
        <w:rPr>
          <w:rFonts w:cs="Arial"/>
          <w:lang w:val="de-CH"/>
        </w:rPr>
      </w:r>
      <w:r w:rsidRPr="00B061F0">
        <w:rPr>
          <w:rFonts w:cs="Arial"/>
          <w:lang w:val="de-CH"/>
        </w:rPr>
        <w:fldChar w:fldCharType="separate"/>
      </w:r>
      <w:r w:rsidRPr="00B061F0">
        <w:rPr>
          <w:rFonts w:cs="Arial"/>
          <w:noProof/>
          <w:lang w:val="de-CH"/>
        </w:rPr>
        <w:t>[Vorname, Name, Email einfügen]</w:t>
      </w:r>
      <w:r w:rsidRPr="00B061F0">
        <w:rPr>
          <w:rFonts w:cs="Arial"/>
          <w:lang w:val="de-CH"/>
        </w:rPr>
        <w:fldChar w:fldCharType="end"/>
      </w:r>
      <w:r w:rsidR="00E023C7" w:rsidRPr="00B061F0">
        <w:rPr>
          <w:rFonts w:cs="Arial"/>
          <w:lang w:val="de-CH"/>
        </w:rPr>
        <w:tab/>
      </w:r>
    </w:p>
    <w:p w:rsidR="00E023C7" w:rsidRPr="00B061F0" w:rsidRDefault="00E023C7" w:rsidP="00E023C7">
      <w:pPr>
        <w:tabs>
          <w:tab w:val="left" w:pos="6525"/>
        </w:tabs>
        <w:rPr>
          <w:rFonts w:cs="Arial"/>
          <w:lang w:val="de-CH"/>
        </w:rPr>
      </w:pPr>
    </w:p>
    <w:p w:rsidR="00DD1CC4" w:rsidRDefault="00106F66" w:rsidP="0036236E">
      <w:pPr>
        <w:pStyle w:val="berschrift3"/>
        <w:numPr>
          <w:ilvl w:val="0"/>
          <w:numId w:val="8"/>
        </w:numPr>
        <w:rPr>
          <w:rFonts w:cs="Arial"/>
          <w:sz w:val="28"/>
          <w:szCs w:val="28"/>
        </w:rPr>
      </w:pPr>
      <w:r w:rsidRPr="00B061F0">
        <w:rPr>
          <w:rFonts w:cs="Arial"/>
          <w:sz w:val="28"/>
          <w:szCs w:val="28"/>
        </w:rPr>
        <w:t>Krankheitssymptome</w:t>
      </w:r>
    </w:p>
    <w:p w:rsidR="0036236E" w:rsidRPr="0036236E" w:rsidRDefault="0036236E" w:rsidP="0036236E">
      <w:pPr>
        <w:rPr>
          <w:lang w:val="de-CH"/>
        </w:rPr>
      </w:pPr>
    </w:p>
    <w:p w:rsidR="0036236E" w:rsidRPr="00B061F0" w:rsidRDefault="001B6458" w:rsidP="001B6458">
      <w:pPr>
        <w:pStyle w:val="Aufzhlung"/>
        <w:numPr>
          <w:ilvl w:val="0"/>
          <w:numId w:val="0"/>
        </w:numPr>
        <w:rPr>
          <w:rFonts w:cs="Arial"/>
        </w:rPr>
      </w:pPr>
      <w:r>
        <w:rPr>
          <w:rFonts w:cs="Arial"/>
        </w:rPr>
        <w:t>Teilnehmende und Leiter</w:t>
      </w:r>
      <w:r w:rsidR="0036236E" w:rsidRPr="00B061F0">
        <w:rPr>
          <w:rFonts w:cs="Arial"/>
        </w:rPr>
        <w:t xml:space="preserve">innen </w:t>
      </w:r>
      <w:r>
        <w:rPr>
          <w:rFonts w:cs="Arial"/>
        </w:rPr>
        <w:t xml:space="preserve">und Leiter </w:t>
      </w:r>
      <w:r w:rsidR="0036236E" w:rsidRPr="00B061F0">
        <w:rPr>
          <w:rFonts w:cs="Arial"/>
        </w:rPr>
        <w:t xml:space="preserve">mit COVID19-Symptomen dürfen nicht am Lager teilnehmen. </w:t>
      </w:r>
      <w:r>
        <w:rPr>
          <w:rFonts w:cs="Arial"/>
        </w:rPr>
        <w:t xml:space="preserve">Gleiches gilt für Teilnehmende </w:t>
      </w:r>
      <w:r w:rsidR="0036236E" w:rsidRPr="00B061F0">
        <w:rPr>
          <w:rFonts w:cs="Arial"/>
        </w:rPr>
        <w:t>und Leitungspersonen, wenn im gleichen Haushalt lebenden Personen die entsp</w:t>
      </w:r>
      <w:r>
        <w:rPr>
          <w:rFonts w:cs="Arial"/>
        </w:rPr>
        <w:t>rechenden Krankheitssymptome auf</w:t>
      </w:r>
      <w:r w:rsidR="0036236E" w:rsidRPr="00B061F0">
        <w:rPr>
          <w:rFonts w:cs="Arial"/>
        </w:rPr>
        <w:t>weisen bzw. unter Ve</w:t>
      </w:r>
      <w:r>
        <w:rPr>
          <w:rFonts w:cs="Arial"/>
        </w:rPr>
        <w:t>rdacht einer Ansteckung stehen.</w:t>
      </w:r>
    </w:p>
    <w:p w:rsidR="00106F66" w:rsidRPr="00B061F0" w:rsidRDefault="00106F66" w:rsidP="001B6458">
      <w:pPr>
        <w:pStyle w:val="Aufzhlung"/>
        <w:numPr>
          <w:ilvl w:val="0"/>
          <w:numId w:val="0"/>
        </w:numPr>
        <w:rPr>
          <w:rFonts w:cs="Arial"/>
        </w:rPr>
      </w:pPr>
    </w:p>
    <w:p w:rsidR="00106F66" w:rsidRPr="00B061F0" w:rsidRDefault="00106F66" w:rsidP="00F25F1D">
      <w:pPr>
        <w:rPr>
          <w:rFonts w:cs="Arial"/>
          <w:b/>
        </w:rPr>
      </w:pPr>
      <w:r w:rsidRPr="00B061F0">
        <w:rPr>
          <w:rFonts w:cs="Arial"/>
          <w:b/>
        </w:rPr>
        <w:t>Risikogruppe</w:t>
      </w:r>
    </w:p>
    <w:p w:rsidR="00106F66" w:rsidRPr="00B061F0" w:rsidRDefault="008D178F" w:rsidP="00F25F1D">
      <w:pPr>
        <w:rPr>
          <w:rFonts w:cs="Arial"/>
        </w:rPr>
      </w:pPr>
      <w:r w:rsidRPr="00B061F0">
        <w:rPr>
          <w:rFonts w:cs="Arial"/>
        </w:rPr>
        <w:t>Die Verantwortung bezüglich Teilnahme liegt bei den Eltern. Eltern von Kindern mit V</w:t>
      </w:r>
      <w:r w:rsidR="007859CD" w:rsidRPr="00B061F0">
        <w:rPr>
          <w:rFonts w:cs="Arial"/>
        </w:rPr>
        <w:t>orerkrankung entscheiden in Abspra</w:t>
      </w:r>
      <w:r w:rsidRPr="00B061F0">
        <w:rPr>
          <w:rFonts w:cs="Arial"/>
        </w:rPr>
        <w:t xml:space="preserve">che mit </w:t>
      </w:r>
      <w:r w:rsidR="00B061F0" w:rsidRPr="00B061F0">
        <w:rPr>
          <w:rFonts w:cs="Arial"/>
        </w:rPr>
        <w:t>Ärztin/Ar</w:t>
      </w:r>
      <w:r w:rsidRPr="00B061F0">
        <w:rPr>
          <w:rFonts w:cs="Arial"/>
        </w:rPr>
        <w:t>z</w:t>
      </w:r>
      <w:r w:rsidR="00B061F0" w:rsidRPr="00B061F0">
        <w:rPr>
          <w:rFonts w:cs="Arial"/>
        </w:rPr>
        <w:t>t</w:t>
      </w:r>
      <w:r w:rsidRPr="00B061F0">
        <w:rPr>
          <w:rFonts w:cs="Arial"/>
        </w:rPr>
        <w:t xml:space="preserve"> ob und wie die gefährdete Person teilnehmen kann. Dies gilt ebenfalls für gefährdete Leitungspersonen.</w:t>
      </w:r>
    </w:p>
    <w:p w:rsidR="008D178F" w:rsidRPr="00B061F0" w:rsidRDefault="008D178F" w:rsidP="00F25F1D">
      <w:pPr>
        <w:rPr>
          <w:rFonts w:cs="Arial"/>
        </w:rPr>
      </w:pPr>
    </w:p>
    <w:p w:rsidR="008D178F" w:rsidRPr="00B061F0" w:rsidRDefault="008D178F" w:rsidP="00F25F1D">
      <w:pPr>
        <w:rPr>
          <w:rFonts w:cs="Arial"/>
          <w:b/>
        </w:rPr>
      </w:pPr>
      <w:r w:rsidRPr="00B061F0">
        <w:rPr>
          <w:rFonts w:cs="Arial"/>
          <w:b/>
        </w:rPr>
        <w:t>Verdachts- und Krankheitsfall im Lager</w:t>
      </w:r>
    </w:p>
    <w:p w:rsidR="008D178F" w:rsidRDefault="008D178F" w:rsidP="008D178F">
      <w:pPr>
        <w:autoSpaceDE w:val="0"/>
        <w:autoSpaceDN w:val="0"/>
        <w:adjustRightInd w:val="0"/>
        <w:spacing w:before="0"/>
        <w:rPr>
          <w:rFonts w:cs="Arial"/>
        </w:rPr>
      </w:pPr>
      <w:r w:rsidRPr="00B061F0">
        <w:rPr>
          <w:rFonts w:cs="Arial"/>
        </w:rPr>
        <w:t>Werden während dem Lager bei einer teilnehmenden Person, einer Lei</w:t>
      </w:r>
      <w:r w:rsidR="0036236E">
        <w:rPr>
          <w:rFonts w:cs="Arial"/>
        </w:rPr>
        <w:t xml:space="preserve">tungs- oder Begleitperson (z.B. </w:t>
      </w:r>
      <w:r w:rsidRPr="00B061F0">
        <w:rPr>
          <w:rFonts w:cs="Arial"/>
        </w:rPr>
        <w:t>Küche) Krankheitssymptome festgestellt, werden folgende Massnahmen getroffen:</w:t>
      </w:r>
    </w:p>
    <w:p w:rsidR="008D178F" w:rsidRPr="00B061F0" w:rsidRDefault="008D178F" w:rsidP="001B6458">
      <w:pPr>
        <w:autoSpaceDE w:val="0"/>
        <w:autoSpaceDN w:val="0"/>
        <w:adjustRightInd w:val="0"/>
        <w:rPr>
          <w:rFonts w:cs="Arial"/>
        </w:rPr>
      </w:pPr>
      <w:r w:rsidRPr="00B061F0">
        <w:rPr>
          <w:rFonts w:cs="Arial"/>
        </w:rPr>
        <w:t>• Die Person mit Symptomen muss eine Hygienemaske tragen und isoliert werden.</w:t>
      </w:r>
    </w:p>
    <w:p w:rsidR="008D178F" w:rsidRPr="00B061F0" w:rsidRDefault="008D178F" w:rsidP="001B6458">
      <w:pPr>
        <w:autoSpaceDE w:val="0"/>
        <w:autoSpaceDN w:val="0"/>
        <w:adjustRightInd w:val="0"/>
        <w:rPr>
          <w:rFonts w:cs="Arial"/>
        </w:rPr>
      </w:pPr>
      <w:r w:rsidRPr="00B061F0">
        <w:rPr>
          <w:rFonts w:cs="Arial"/>
        </w:rPr>
        <w:t>• Sie muss rasch von einem Arzt/einer Ärztin untersucht und getestet werden.</w:t>
      </w:r>
    </w:p>
    <w:p w:rsidR="008D178F" w:rsidRPr="00B061F0" w:rsidRDefault="001B6458" w:rsidP="001B6458">
      <w:pPr>
        <w:autoSpaceDE w:val="0"/>
        <w:autoSpaceDN w:val="0"/>
        <w:adjustRightInd w:val="0"/>
        <w:ind w:left="142" w:hanging="142"/>
        <w:rPr>
          <w:rFonts w:cs="Arial"/>
        </w:rPr>
      </w:pPr>
      <w:r>
        <w:rPr>
          <w:rFonts w:cs="Arial"/>
        </w:rPr>
        <w:t xml:space="preserve">• Bis das Testergebnis vorliegt, </w:t>
      </w:r>
      <w:r w:rsidR="008D178F" w:rsidRPr="00B061F0">
        <w:rPr>
          <w:rFonts w:cs="Arial"/>
        </w:rPr>
        <w:t>muss die Person eine Hygienemaske tragen und isoliert werden. Das</w:t>
      </w:r>
      <w:r>
        <w:rPr>
          <w:rFonts w:cs="Arial"/>
        </w:rPr>
        <w:t xml:space="preserve"> </w:t>
      </w:r>
      <w:r w:rsidR="008D178F" w:rsidRPr="00B061F0">
        <w:rPr>
          <w:rFonts w:cs="Arial"/>
        </w:rPr>
        <w:t xml:space="preserve">heisst, sie schläft alleine in einem Zelt oder Zimmer und hält jederzeit mindestens </w:t>
      </w:r>
      <w:r w:rsidR="008F4184">
        <w:rPr>
          <w:rFonts w:cs="Arial"/>
        </w:rPr>
        <w:t xml:space="preserve">1.5 </w:t>
      </w:r>
      <w:r w:rsidR="008D178F" w:rsidRPr="00B061F0">
        <w:rPr>
          <w:rFonts w:cs="Arial"/>
        </w:rPr>
        <w:t>m Abstand zu</w:t>
      </w:r>
      <w:r>
        <w:rPr>
          <w:rFonts w:cs="Arial"/>
        </w:rPr>
        <w:t xml:space="preserve"> </w:t>
      </w:r>
      <w:r w:rsidR="008D178F" w:rsidRPr="00B061F0">
        <w:rPr>
          <w:rFonts w:cs="Arial"/>
        </w:rPr>
        <w:t>anderen Personen.</w:t>
      </w:r>
    </w:p>
    <w:p w:rsidR="008D178F" w:rsidRPr="00B061F0" w:rsidRDefault="008D178F" w:rsidP="001B6458">
      <w:pPr>
        <w:autoSpaceDE w:val="0"/>
        <w:autoSpaceDN w:val="0"/>
        <w:adjustRightInd w:val="0"/>
        <w:ind w:left="142" w:hanging="142"/>
        <w:rPr>
          <w:rFonts w:cs="Arial"/>
        </w:rPr>
      </w:pPr>
      <w:r w:rsidRPr="00B061F0">
        <w:rPr>
          <w:rFonts w:cs="Arial"/>
        </w:rPr>
        <w:t xml:space="preserve">• In einem Verdachtsfall wird </w:t>
      </w:r>
      <w:r w:rsidR="0036236E">
        <w:rPr>
          <w:rFonts w:cs="Arial"/>
        </w:rPr>
        <w:t xml:space="preserve">die zuständige Person der Kirchenvorsteherschaft informiert. Diese </w:t>
      </w:r>
      <w:r w:rsidRPr="00B061F0">
        <w:rPr>
          <w:rFonts w:cs="Arial"/>
        </w:rPr>
        <w:t xml:space="preserve"> </w:t>
      </w:r>
      <w:r w:rsidR="0036236E">
        <w:rPr>
          <w:rFonts w:cs="Arial"/>
        </w:rPr>
        <w:t>un</w:t>
      </w:r>
      <w:r w:rsidRPr="00B061F0">
        <w:rPr>
          <w:rFonts w:cs="Arial"/>
        </w:rPr>
        <w:t>terstützt die Lagerleitung bei der allfälligen Elternkommunikation und beim Planen des weiteren</w:t>
      </w:r>
      <w:r w:rsidR="001B6458">
        <w:rPr>
          <w:rFonts w:cs="Arial"/>
        </w:rPr>
        <w:t xml:space="preserve"> </w:t>
      </w:r>
      <w:r w:rsidRPr="00B061F0">
        <w:rPr>
          <w:rFonts w:cs="Arial"/>
        </w:rPr>
        <w:t>Vorgehens.</w:t>
      </w:r>
    </w:p>
    <w:p w:rsidR="008D178F" w:rsidRPr="00B061F0" w:rsidRDefault="008D178F" w:rsidP="001B6458">
      <w:pPr>
        <w:autoSpaceDE w:val="0"/>
        <w:autoSpaceDN w:val="0"/>
        <w:adjustRightInd w:val="0"/>
        <w:ind w:left="142" w:hanging="142"/>
        <w:rPr>
          <w:rFonts w:cs="Arial"/>
        </w:rPr>
      </w:pPr>
      <w:r w:rsidRPr="00B061F0">
        <w:rPr>
          <w:rFonts w:cs="Arial"/>
        </w:rPr>
        <w:t>• Bei einem positiven Testergebnis entscheidet der Kantonsarzt/Kanton</w:t>
      </w:r>
      <w:r w:rsidR="0036236E">
        <w:rPr>
          <w:rFonts w:cs="Arial"/>
        </w:rPr>
        <w:t xml:space="preserve">särztin, welche Kontaktpersonen </w:t>
      </w:r>
      <w:r w:rsidRPr="00B061F0">
        <w:rPr>
          <w:rFonts w:cs="Arial"/>
        </w:rPr>
        <w:t>einer infizierten Person unter Quarantäne gesetzt werden müssen.</w:t>
      </w:r>
    </w:p>
    <w:p w:rsidR="008D178F" w:rsidRDefault="008D178F" w:rsidP="001B6458">
      <w:pPr>
        <w:ind w:left="142" w:hanging="142"/>
        <w:rPr>
          <w:rFonts w:cs="Arial"/>
        </w:rPr>
      </w:pPr>
      <w:r w:rsidRPr="00B061F0">
        <w:rPr>
          <w:rFonts w:cs="Arial"/>
        </w:rPr>
        <w:t>• Die Lagerleitung orientiert nach einem positiven Testergebnis umgehend alle Eltern über die Situation</w:t>
      </w:r>
      <w:r w:rsidR="001B6458">
        <w:rPr>
          <w:rFonts w:cs="Arial"/>
        </w:rPr>
        <w:t>.</w:t>
      </w:r>
    </w:p>
    <w:p w:rsidR="00EA3D68" w:rsidRPr="00B061F0" w:rsidRDefault="00EA3D68" w:rsidP="008D178F">
      <w:pPr>
        <w:rPr>
          <w:rFonts w:cs="Arial"/>
        </w:rPr>
      </w:pPr>
    </w:p>
    <w:p w:rsidR="00371AAD" w:rsidRPr="0036236E" w:rsidRDefault="008D178F" w:rsidP="0036236E">
      <w:pPr>
        <w:pStyle w:val="berschrift3"/>
        <w:numPr>
          <w:ilvl w:val="0"/>
          <w:numId w:val="8"/>
        </w:numPr>
        <w:rPr>
          <w:rFonts w:cs="Arial"/>
          <w:sz w:val="28"/>
          <w:szCs w:val="28"/>
        </w:rPr>
      </w:pPr>
      <w:r w:rsidRPr="0036236E">
        <w:rPr>
          <w:rFonts w:cs="Arial"/>
          <w:sz w:val="28"/>
          <w:szCs w:val="28"/>
        </w:rPr>
        <w:t>Abstand halten</w:t>
      </w:r>
    </w:p>
    <w:p w:rsidR="008D178F" w:rsidRPr="00B061F0" w:rsidRDefault="008D178F" w:rsidP="008D178F">
      <w:pPr>
        <w:rPr>
          <w:rFonts w:cs="Arial"/>
          <w:lang w:val="de-CH"/>
        </w:rPr>
      </w:pPr>
    </w:p>
    <w:p w:rsidR="008D178F" w:rsidRPr="00B061F0" w:rsidRDefault="008D178F" w:rsidP="008D178F">
      <w:pPr>
        <w:autoSpaceDE w:val="0"/>
        <w:autoSpaceDN w:val="0"/>
        <w:adjustRightInd w:val="0"/>
        <w:spacing w:before="0"/>
        <w:rPr>
          <w:rFonts w:cs="Arial"/>
        </w:rPr>
      </w:pPr>
      <w:r w:rsidRPr="00B061F0">
        <w:rPr>
          <w:rFonts w:cs="Arial"/>
        </w:rPr>
        <w:t>Lagerteilnehmende (Kinder und Jugendliche) müssen untereinander keine Abstandregeln einhalten.</w:t>
      </w:r>
    </w:p>
    <w:p w:rsidR="008D178F" w:rsidRDefault="008D178F" w:rsidP="008D178F">
      <w:pPr>
        <w:autoSpaceDE w:val="0"/>
        <w:autoSpaceDN w:val="0"/>
        <w:adjustRightInd w:val="0"/>
        <w:spacing w:before="0"/>
        <w:rPr>
          <w:rFonts w:cs="Arial"/>
        </w:rPr>
      </w:pPr>
      <w:r w:rsidRPr="00B061F0">
        <w:rPr>
          <w:rFonts w:cs="Arial"/>
        </w:rPr>
        <w:t>Die Abstandsregeln (</w:t>
      </w:r>
      <w:r w:rsidR="008F4184">
        <w:rPr>
          <w:rFonts w:cs="Arial"/>
        </w:rPr>
        <w:t>1.5</w:t>
      </w:r>
      <w:r w:rsidRPr="00B061F0">
        <w:rPr>
          <w:rFonts w:cs="Arial"/>
        </w:rPr>
        <w:t xml:space="preserve"> Meter Mindestabstand) gelten für Leitungspersone</w:t>
      </w:r>
      <w:r w:rsidR="00EA3D68">
        <w:rPr>
          <w:rFonts w:cs="Arial"/>
        </w:rPr>
        <w:t xml:space="preserve">n (inkl. Begleitpersonen, Küche </w:t>
      </w:r>
      <w:r w:rsidRPr="00B061F0">
        <w:rPr>
          <w:rFonts w:cs="Arial"/>
        </w:rPr>
        <w:t>usw.) im Lager. Während Aktivitäten mit Kindern und Jugendlichen kann nic</w:t>
      </w:r>
      <w:r w:rsidR="00EA3D68">
        <w:rPr>
          <w:rFonts w:cs="Arial"/>
        </w:rPr>
        <w:t xml:space="preserve">ht immer sichergestellt werden, </w:t>
      </w:r>
      <w:r w:rsidRPr="00B061F0">
        <w:rPr>
          <w:rFonts w:cs="Arial"/>
        </w:rPr>
        <w:t>dass Abstandsregeln unter Teilnehmenden und Leitungspersonen eingehalten werden. Daher gilt:</w:t>
      </w:r>
    </w:p>
    <w:p w:rsidR="008D178F" w:rsidRPr="00B061F0" w:rsidRDefault="008D178F" w:rsidP="001B6458">
      <w:pPr>
        <w:tabs>
          <w:tab w:val="left" w:pos="142"/>
        </w:tabs>
        <w:autoSpaceDE w:val="0"/>
        <w:autoSpaceDN w:val="0"/>
        <w:adjustRightInd w:val="0"/>
        <w:ind w:left="142" w:hanging="142"/>
        <w:rPr>
          <w:rFonts w:cs="Arial"/>
        </w:rPr>
      </w:pPr>
      <w:r w:rsidRPr="00B061F0">
        <w:rPr>
          <w:rFonts w:cs="Arial"/>
        </w:rPr>
        <w:t>• Körperkontakt ist während den Programmaktivitäten (z.B. einem Spiel) unter Leitenden sowie</w:t>
      </w:r>
      <w:r w:rsidR="001B6458">
        <w:rPr>
          <w:rFonts w:cs="Arial"/>
        </w:rPr>
        <w:t xml:space="preserve"> </w:t>
      </w:r>
      <w:r w:rsidRPr="00B061F0">
        <w:rPr>
          <w:rFonts w:cs="Arial"/>
        </w:rPr>
        <w:t>zwischen Leitenden und Kindern erlaubt, wenn möglich wird er aber auf ein Minimum reduziert.</w:t>
      </w:r>
    </w:p>
    <w:p w:rsidR="008D178F" w:rsidRDefault="008D178F" w:rsidP="001B6458">
      <w:pPr>
        <w:tabs>
          <w:tab w:val="left" w:pos="142"/>
        </w:tabs>
        <w:autoSpaceDE w:val="0"/>
        <w:autoSpaceDN w:val="0"/>
        <w:adjustRightInd w:val="0"/>
        <w:ind w:left="142" w:hanging="142"/>
        <w:rPr>
          <w:rFonts w:cs="Arial"/>
        </w:rPr>
      </w:pPr>
      <w:r w:rsidRPr="00B061F0">
        <w:rPr>
          <w:rFonts w:cs="Arial"/>
        </w:rPr>
        <w:t>• Während den Zwischenzeiten (z.B. im Aufenthaltsraum am Abend usw.) ist der Abstand unter</w:t>
      </w:r>
      <w:r w:rsidR="001B6458">
        <w:rPr>
          <w:rFonts w:cs="Arial"/>
        </w:rPr>
        <w:t xml:space="preserve"> </w:t>
      </w:r>
      <w:r w:rsidRPr="00B061F0">
        <w:rPr>
          <w:rFonts w:cs="Arial"/>
        </w:rPr>
        <w:t>Leitenden sowie zwischen Leitenden und Kindern wenn möglich einzuhalten.</w:t>
      </w:r>
    </w:p>
    <w:p w:rsidR="00AA6731" w:rsidRPr="00B061F0" w:rsidRDefault="00AA6731" w:rsidP="001B6458">
      <w:pPr>
        <w:tabs>
          <w:tab w:val="left" w:pos="142"/>
        </w:tabs>
        <w:autoSpaceDE w:val="0"/>
        <w:autoSpaceDN w:val="0"/>
        <w:adjustRightInd w:val="0"/>
        <w:ind w:left="142" w:hanging="142"/>
        <w:rPr>
          <w:rFonts w:cs="Arial"/>
        </w:rPr>
      </w:pPr>
      <w:r w:rsidRPr="00B061F0">
        <w:rPr>
          <w:rFonts w:cs="Arial"/>
        </w:rPr>
        <w:t>•</w:t>
      </w:r>
      <w:r>
        <w:rPr>
          <w:rFonts w:cs="Arial"/>
        </w:rPr>
        <w:t xml:space="preserve"> Die Aufenthalts- und Schlafräume sind regelmässig zu lüften</w:t>
      </w:r>
    </w:p>
    <w:p w:rsidR="00496FEC" w:rsidRPr="00B061F0" w:rsidRDefault="00496FEC" w:rsidP="007859CD">
      <w:pPr>
        <w:autoSpaceDE w:val="0"/>
        <w:autoSpaceDN w:val="0"/>
        <w:adjustRightInd w:val="0"/>
        <w:spacing w:before="0"/>
        <w:rPr>
          <w:rFonts w:cs="Arial"/>
        </w:rPr>
      </w:pPr>
    </w:p>
    <w:p w:rsidR="00496FEC" w:rsidRPr="00B061F0" w:rsidRDefault="00496FEC" w:rsidP="00496FEC">
      <w:pPr>
        <w:autoSpaceDE w:val="0"/>
        <w:autoSpaceDN w:val="0"/>
        <w:adjustRightInd w:val="0"/>
        <w:spacing w:before="0"/>
        <w:rPr>
          <w:rFonts w:cs="Arial"/>
          <w:b/>
          <w:bCs/>
          <w:szCs w:val="22"/>
          <w:lang w:val="de-CH" w:eastAsia="de-CH"/>
        </w:rPr>
      </w:pPr>
      <w:r w:rsidRPr="00B061F0">
        <w:rPr>
          <w:rFonts w:cs="Arial"/>
          <w:b/>
          <w:bCs/>
          <w:szCs w:val="22"/>
          <w:lang w:val="de-CH" w:eastAsia="de-CH"/>
        </w:rPr>
        <w:t>a) An- und Abreise zum Lagerort</w:t>
      </w:r>
    </w:p>
    <w:p w:rsidR="00496FEC" w:rsidRPr="00B061F0" w:rsidRDefault="00496FEC" w:rsidP="00496FEC">
      <w:pPr>
        <w:autoSpaceDE w:val="0"/>
        <w:autoSpaceDN w:val="0"/>
        <w:adjustRightInd w:val="0"/>
        <w:spacing w:before="0"/>
        <w:rPr>
          <w:rFonts w:cs="Arial"/>
        </w:rPr>
      </w:pPr>
      <w:r w:rsidRPr="00B061F0">
        <w:rPr>
          <w:rFonts w:cs="Arial"/>
        </w:rPr>
        <w:t>Die Nutzung individueller Verkehrsmittel (Fahrrad, Privattransport, Anreise zu Fuss usw.) ist zu bevorzugen.</w:t>
      </w:r>
    </w:p>
    <w:p w:rsidR="00B061F0" w:rsidRPr="00B061F0" w:rsidRDefault="00496FEC" w:rsidP="00496FEC">
      <w:pPr>
        <w:autoSpaceDE w:val="0"/>
        <w:autoSpaceDN w:val="0"/>
        <w:adjustRightInd w:val="0"/>
        <w:spacing w:before="0"/>
        <w:rPr>
          <w:rFonts w:cs="Arial"/>
        </w:rPr>
      </w:pPr>
      <w:r w:rsidRPr="00B061F0">
        <w:rPr>
          <w:rFonts w:cs="Arial"/>
        </w:rPr>
        <w:t xml:space="preserve">Bei Reisen mit dem öffentlichen Verkehr </w:t>
      </w:r>
      <w:r w:rsidR="008D36CB">
        <w:rPr>
          <w:rFonts w:cs="Arial"/>
        </w:rPr>
        <w:t xml:space="preserve">ÖV </w:t>
      </w:r>
      <w:r w:rsidRPr="00B061F0">
        <w:rPr>
          <w:rFonts w:cs="Arial"/>
        </w:rPr>
        <w:t>wird frühzeitig ein Gruppenbillett reserviert. Allfällige Empfehlun</w:t>
      </w:r>
      <w:r w:rsidR="00B061F0" w:rsidRPr="00B061F0">
        <w:rPr>
          <w:rFonts w:cs="Arial"/>
        </w:rPr>
        <w:t xml:space="preserve">gen </w:t>
      </w:r>
      <w:r w:rsidRPr="00B061F0">
        <w:rPr>
          <w:rFonts w:cs="Arial"/>
        </w:rPr>
        <w:t>der Transportunternehmen zum Reisezeitpunkt werden berücksichtigt. Di</w:t>
      </w:r>
      <w:r w:rsidR="00B061F0" w:rsidRPr="00B061F0">
        <w:rPr>
          <w:rFonts w:cs="Arial"/>
        </w:rPr>
        <w:t>e publizierten Verhaltensregeln</w:t>
      </w:r>
      <w:r w:rsidR="008D36CB">
        <w:rPr>
          <w:rFonts w:cs="Arial"/>
        </w:rPr>
        <w:t xml:space="preserve"> für den ÖV werden eingehalten.</w:t>
      </w:r>
    </w:p>
    <w:p w:rsidR="00496FEC" w:rsidRPr="00B061F0" w:rsidRDefault="00496FEC" w:rsidP="007859CD">
      <w:pPr>
        <w:autoSpaceDE w:val="0"/>
        <w:autoSpaceDN w:val="0"/>
        <w:adjustRightInd w:val="0"/>
        <w:spacing w:before="0"/>
        <w:rPr>
          <w:rFonts w:cs="Arial"/>
        </w:rPr>
      </w:pPr>
      <w:r w:rsidRPr="00B061F0">
        <w:rPr>
          <w:rFonts w:cs="Arial"/>
        </w:rPr>
        <w:t xml:space="preserve">Das Leitungsteam besorgt Schutzmasken für die ganze Gruppe. </w:t>
      </w:r>
      <w:r w:rsidR="008F4184">
        <w:rPr>
          <w:rFonts w:cs="Arial"/>
        </w:rPr>
        <w:t>D</w:t>
      </w:r>
      <w:r w:rsidRPr="00B061F0">
        <w:rPr>
          <w:rFonts w:cs="Arial"/>
        </w:rPr>
        <w:t xml:space="preserve">ie Leitungspersonen </w:t>
      </w:r>
      <w:r w:rsidR="008F4184">
        <w:rPr>
          <w:rFonts w:cs="Arial"/>
        </w:rPr>
        <w:t xml:space="preserve">sorgen </w:t>
      </w:r>
      <w:r w:rsidRPr="00B061F0">
        <w:rPr>
          <w:rFonts w:cs="Arial"/>
        </w:rPr>
        <w:t>dafür, dass alle Tei</w:t>
      </w:r>
      <w:r w:rsidR="00B061F0" w:rsidRPr="00B061F0">
        <w:rPr>
          <w:rFonts w:cs="Arial"/>
        </w:rPr>
        <w:t xml:space="preserve">lnehmenden </w:t>
      </w:r>
      <w:r w:rsidR="008F4184">
        <w:rPr>
          <w:rFonts w:cs="Arial"/>
        </w:rPr>
        <w:t xml:space="preserve">über 12 Jahren </w:t>
      </w:r>
      <w:r w:rsidR="00B061F0" w:rsidRPr="00B061F0">
        <w:rPr>
          <w:rFonts w:cs="Arial"/>
        </w:rPr>
        <w:t xml:space="preserve">und Leitungspersonen </w:t>
      </w:r>
      <w:r w:rsidRPr="00B061F0">
        <w:rPr>
          <w:rFonts w:cs="Arial"/>
        </w:rPr>
        <w:t>Schutzmasken tragen. Hierbei wird auf das korrekte Trage</w:t>
      </w:r>
      <w:r w:rsidR="00B061F0" w:rsidRPr="00B061F0">
        <w:rPr>
          <w:rFonts w:cs="Arial"/>
        </w:rPr>
        <w:t xml:space="preserve">n (Mund, Nase und Kinn bedeckt) </w:t>
      </w:r>
      <w:r w:rsidRPr="00B061F0">
        <w:rPr>
          <w:rFonts w:cs="Arial"/>
        </w:rPr>
        <w:t>geachtet.</w:t>
      </w:r>
    </w:p>
    <w:p w:rsidR="00496FEC" w:rsidRPr="00B061F0" w:rsidRDefault="00496FEC" w:rsidP="00496FEC">
      <w:pPr>
        <w:rPr>
          <w:rFonts w:cs="Arial"/>
          <w:lang w:val="de-CH"/>
        </w:rPr>
      </w:pPr>
    </w:p>
    <w:p w:rsidR="00496FEC" w:rsidRPr="00B061F0" w:rsidRDefault="00496FEC" w:rsidP="00496FEC">
      <w:pPr>
        <w:autoSpaceDE w:val="0"/>
        <w:autoSpaceDN w:val="0"/>
        <w:adjustRightInd w:val="0"/>
        <w:spacing w:before="0"/>
        <w:rPr>
          <w:rFonts w:cs="Arial"/>
          <w:b/>
          <w:bCs/>
          <w:szCs w:val="22"/>
          <w:lang w:val="de-CH" w:eastAsia="de-CH"/>
        </w:rPr>
      </w:pPr>
      <w:r w:rsidRPr="00B061F0">
        <w:rPr>
          <w:rFonts w:cs="Arial"/>
          <w:b/>
          <w:bCs/>
          <w:szCs w:val="22"/>
          <w:lang w:val="de-CH" w:eastAsia="de-CH"/>
        </w:rPr>
        <w:lastRenderedPageBreak/>
        <w:t>b) Essen und Übernachtung</w:t>
      </w:r>
    </w:p>
    <w:p w:rsidR="00496FEC" w:rsidRDefault="00496FEC" w:rsidP="00496FEC">
      <w:pPr>
        <w:autoSpaceDE w:val="0"/>
        <w:autoSpaceDN w:val="0"/>
        <w:adjustRightInd w:val="0"/>
        <w:spacing w:before="0"/>
        <w:rPr>
          <w:rFonts w:cs="Arial"/>
        </w:rPr>
      </w:pPr>
      <w:r w:rsidRPr="00B061F0">
        <w:rPr>
          <w:rFonts w:cs="Arial"/>
        </w:rPr>
        <w:t>Für Esstische, Schlafräume und Zelte, welche nur mit Kindern belegt sind</w:t>
      </w:r>
      <w:r w:rsidR="00EA3D68">
        <w:rPr>
          <w:rFonts w:cs="Arial"/>
        </w:rPr>
        <w:t xml:space="preserve">, gelten keine Einschränkungen. </w:t>
      </w:r>
      <w:r w:rsidRPr="00B061F0">
        <w:rPr>
          <w:rFonts w:cs="Arial"/>
        </w:rPr>
        <w:t>Beim Essen und der Übernachtung wird der Abstand zwischen Leitun</w:t>
      </w:r>
      <w:r w:rsidR="00EA3D68">
        <w:rPr>
          <w:rFonts w:cs="Arial"/>
        </w:rPr>
        <w:t xml:space="preserve">gspersonen eingehalten. Konkret </w:t>
      </w:r>
      <w:r w:rsidRPr="00B061F0">
        <w:rPr>
          <w:rFonts w:cs="Arial"/>
        </w:rPr>
        <w:t>heisst dies:</w:t>
      </w:r>
    </w:p>
    <w:p w:rsidR="00496FEC" w:rsidRPr="008D36CB" w:rsidRDefault="00496FEC" w:rsidP="008D36CB">
      <w:pPr>
        <w:pStyle w:val="Listenabsatz"/>
        <w:numPr>
          <w:ilvl w:val="0"/>
          <w:numId w:val="11"/>
        </w:numPr>
        <w:autoSpaceDE w:val="0"/>
        <w:autoSpaceDN w:val="0"/>
        <w:adjustRightInd w:val="0"/>
        <w:ind w:left="142" w:hanging="142"/>
        <w:contextualSpacing w:val="0"/>
        <w:rPr>
          <w:rFonts w:cs="Arial"/>
        </w:rPr>
      </w:pPr>
      <w:r w:rsidRPr="008D36CB">
        <w:rPr>
          <w:rFonts w:cs="Arial"/>
        </w:rPr>
        <w:t>Für Leitungspersonen wird eine zweite Liegestelle im Zelt und im Haus einberechnet. Je</w:t>
      </w:r>
      <w:r w:rsidR="008D36CB" w:rsidRPr="008D36CB">
        <w:rPr>
          <w:rFonts w:cs="Arial"/>
        </w:rPr>
        <w:t xml:space="preserve"> </w:t>
      </w:r>
      <w:r w:rsidRPr="008D36CB">
        <w:rPr>
          <w:rFonts w:cs="Arial"/>
        </w:rPr>
        <w:t>nach Gegebenheiten reicht es auch, dass die Betten auseinander platziert sind. Abwechslungsweise</w:t>
      </w:r>
      <w:r w:rsidR="008D36CB" w:rsidRPr="008D36CB">
        <w:rPr>
          <w:rFonts w:cs="Arial"/>
        </w:rPr>
        <w:t xml:space="preserve"> </w:t>
      </w:r>
      <w:r w:rsidRPr="008D36CB">
        <w:rPr>
          <w:rFonts w:cs="Arial"/>
        </w:rPr>
        <w:t>Kopf an Fuss zu schlafen erhöht die Abstände ebenfalls. Fehlende Schlafplätze im Haus</w:t>
      </w:r>
      <w:r w:rsidR="008D36CB" w:rsidRPr="008D36CB">
        <w:rPr>
          <w:rFonts w:cs="Arial"/>
        </w:rPr>
        <w:t xml:space="preserve"> </w:t>
      </w:r>
      <w:r w:rsidRPr="008D36CB">
        <w:rPr>
          <w:rFonts w:cs="Arial"/>
        </w:rPr>
        <w:t>können auch durch Zelte kompensiert werden.</w:t>
      </w:r>
    </w:p>
    <w:p w:rsidR="008D36CB" w:rsidRPr="008D36CB" w:rsidRDefault="00496FEC" w:rsidP="008D36CB">
      <w:pPr>
        <w:pStyle w:val="Listenabsatz"/>
        <w:numPr>
          <w:ilvl w:val="0"/>
          <w:numId w:val="11"/>
        </w:numPr>
        <w:autoSpaceDE w:val="0"/>
        <w:autoSpaceDN w:val="0"/>
        <w:adjustRightInd w:val="0"/>
        <w:ind w:left="142" w:hanging="142"/>
        <w:contextualSpacing w:val="0"/>
        <w:rPr>
          <w:rFonts w:cs="Arial"/>
        </w:rPr>
      </w:pPr>
      <w:r w:rsidRPr="008D36CB">
        <w:rPr>
          <w:rFonts w:cs="Arial"/>
        </w:rPr>
        <w:t>Können die Abstandsregeln nicht eingehalten werden, schlafen und essen Leitungspersonen in</w:t>
      </w:r>
      <w:r w:rsidR="008D36CB" w:rsidRPr="008D36CB">
        <w:rPr>
          <w:rFonts w:cs="Arial"/>
        </w:rPr>
        <w:t xml:space="preserve"> </w:t>
      </w:r>
      <w:r w:rsidRPr="008D36CB">
        <w:rPr>
          <w:rFonts w:cs="Arial"/>
        </w:rPr>
        <w:t>beständigen Kleingruppen.</w:t>
      </w:r>
    </w:p>
    <w:p w:rsidR="00496FEC" w:rsidRPr="008D36CB" w:rsidRDefault="00496FEC" w:rsidP="008D36CB">
      <w:pPr>
        <w:pStyle w:val="Listenabsatz"/>
        <w:numPr>
          <w:ilvl w:val="0"/>
          <w:numId w:val="11"/>
        </w:numPr>
        <w:autoSpaceDE w:val="0"/>
        <w:autoSpaceDN w:val="0"/>
        <w:adjustRightInd w:val="0"/>
        <w:ind w:left="142" w:hanging="142"/>
        <w:contextualSpacing w:val="0"/>
        <w:rPr>
          <w:rFonts w:cs="Arial"/>
        </w:rPr>
      </w:pPr>
      <w:r w:rsidRPr="008D36CB">
        <w:rPr>
          <w:rFonts w:cs="Arial"/>
        </w:rPr>
        <w:t>Beim Essen und Schlafen werden die allfälligen Vorgaben der Vermieter beachtet.</w:t>
      </w:r>
    </w:p>
    <w:p w:rsidR="00496FEC" w:rsidRPr="00B061F0" w:rsidRDefault="00496FEC" w:rsidP="008D36CB">
      <w:pPr>
        <w:pStyle w:val="Aufzhlung"/>
        <w:numPr>
          <w:ilvl w:val="0"/>
          <w:numId w:val="0"/>
        </w:numPr>
        <w:rPr>
          <w:rFonts w:cs="Arial"/>
        </w:rPr>
      </w:pPr>
    </w:p>
    <w:p w:rsidR="00496FEC" w:rsidRDefault="00496FEC" w:rsidP="0036236E">
      <w:pPr>
        <w:pStyle w:val="Listenabsatz"/>
        <w:numPr>
          <w:ilvl w:val="0"/>
          <w:numId w:val="8"/>
        </w:numPr>
        <w:autoSpaceDE w:val="0"/>
        <w:autoSpaceDN w:val="0"/>
        <w:adjustRightInd w:val="0"/>
        <w:spacing w:before="0"/>
        <w:rPr>
          <w:rFonts w:cs="Arial"/>
          <w:b/>
          <w:bCs/>
          <w:sz w:val="28"/>
          <w:szCs w:val="28"/>
          <w:lang w:val="de-CH" w:eastAsia="de-CH"/>
        </w:rPr>
      </w:pPr>
      <w:r w:rsidRPr="0036236E">
        <w:rPr>
          <w:rFonts w:cs="Arial"/>
          <w:b/>
          <w:bCs/>
          <w:sz w:val="28"/>
          <w:szCs w:val="28"/>
          <w:lang w:val="de-CH" w:eastAsia="de-CH"/>
        </w:rPr>
        <w:t>Einhaltung der Hygieneregeln</w:t>
      </w:r>
    </w:p>
    <w:p w:rsidR="0036236E" w:rsidRPr="008D36CB" w:rsidRDefault="0036236E" w:rsidP="0036236E">
      <w:pPr>
        <w:pStyle w:val="Listenabsatz"/>
        <w:autoSpaceDE w:val="0"/>
        <w:autoSpaceDN w:val="0"/>
        <w:adjustRightInd w:val="0"/>
        <w:spacing w:before="0"/>
        <w:rPr>
          <w:rFonts w:cs="Arial"/>
          <w:b/>
          <w:bCs/>
          <w:szCs w:val="22"/>
          <w:lang w:val="de-CH" w:eastAsia="de-CH"/>
        </w:rPr>
      </w:pPr>
    </w:p>
    <w:p w:rsidR="00496FEC" w:rsidRDefault="00496FEC" w:rsidP="00496FEC">
      <w:pPr>
        <w:autoSpaceDE w:val="0"/>
        <w:autoSpaceDN w:val="0"/>
        <w:adjustRightInd w:val="0"/>
        <w:spacing w:before="0"/>
        <w:rPr>
          <w:rFonts w:cs="Arial"/>
        </w:rPr>
      </w:pPr>
      <w:r w:rsidRPr="00B061F0">
        <w:rPr>
          <w:rFonts w:cs="Arial"/>
        </w:rPr>
        <w:t>Es werden Regeln zur Hygiene und Reinigung der Räume aufgestellt u</w:t>
      </w:r>
      <w:r w:rsidR="00B061F0" w:rsidRPr="00B061F0">
        <w:rPr>
          <w:rFonts w:cs="Arial"/>
        </w:rPr>
        <w:t>nd im Leitungsteam sowie an die</w:t>
      </w:r>
      <w:r w:rsidR="00EA3D68">
        <w:rPr>
          <w:rFonts w:cs="Arial"/>
        </w:rPr>
        <w:t xml:space="preserve"> </w:t>
      </w:r>
      <w:r w:rsidRPr="00B061F0">
        <w:rPr>
          <w:rFonts w:cs="Arial"/>
        </w:rPr>
        <w:t>Kinder/Jugendlichen kommuniziert.</w:t>
      </w:r>
    </w:p>
    <w:p w:rsidR="00EA3D68" w:rsidRPr="00B061F0" w:rsidRDefault="00EA3D68" w:rsidP="00496FEC">
      <w:pPr>
        <w:autoSpaceDE w:val="0"/>
        <w:autoSpaceDN w:val="0"/>
        <w:adjustRightInd w:val="0"/>
        <w:spacing w:before="0"/>
        <w:rPr>
          <w:rFonts w:cs="Arial"/>
        </w:rPr>
      </w:pPr>
    </w:p>
    <w:p w:rsidR="00496FEC" w:rsidRPr="00B061F0" w:rsidRDefault="00496FEC" w:rsidP="00496FEC">
      <w:pPr>
        <w:autoSpaceDE w:val="0"/>
        <w:autoSpaceDN w:val="0"/>
        <w:adjustRightInd w:val="0"/>
        <w:spacing w:before="0"/>
        <w:rPr>
          <w:rFonts w:cs="Arial"/>
          <w:b/>
          <w:bCs/>
          <w:szCs w:val="22"/>
          <w:lang w:val="de-CH" w:eastAsia="de-CH"/>
        </w:rPr>
      </w:pPr>
      <w:r w:rsidRPr="00B061F0">
        <w:rPr>
          <w:rFonts w:cs="Arial"/>
          <w:b/>
          <w:bCs/>
          <w:szCs w:val="22"/>
          <w:lang w:val="de-CH" w:eastAsia="de-CH"/>
        </w:rPr>
        <w:t>a) Gründlich Hände waschen – vor und nach der Aktivität</w:t>
      </w:r>
    </w:p>
    <w:p w:rsidR="00496FEC" w:rsidRDefault="00496FEC" w:rsidP="00496FEC">
      <w:pPr>
        <w:autoSpaceDE w:val="0"/>
        <w:autoSpaceDN w:val="0"/>
        <w:adjustRightInd w:val="0"/>
        <w:spacing w:before="0"/>
        <w:rPr>
          <w:rFonts w:cs="Arial"/>
        </w:rPr>
      </w:pPr>
      <w:r w:rsidRPr="00B061F0">
        <w:rPr>
          <w:rFonts w:cs="Arial"/>
        </w:rPr>
        <w:t>Vor und nach jeder Aktivität waschen sich alle die Hände. Es besteht auch während der Aktivität</w:t>
      </w:r>
      <w:r w:rsidR="008D36CB">
        <w:rPr>
          <w:rFonts w:cs="Arial"/>
        </w:rPr>
        <w:t xml:space="preserve"> </w:t>
      </w:r>
      <w:r w:rsidRPr="00B061F0">
        <w:rPr>
          <w:rFonts w:cs="Arial"/>
        </w:rPr>
        <w:t>jederzeit die Möglichkeit, die Hände mit Wasser und Seife zu waschen. Dies gilt für In- und</w:t>
      </w:r>
      <w:r w:rsidR="008D36CB">
        <w:rPr>
          <w:rFonts w:cs="Arial"/>
        </w:rPr>
        <w:t xml:space="preserve"> </w:t>
      </w:r>
      <w:r w:rsidRPr="00B061F0">
        <w:rPr>
          <w:rFonts w:cs="Arial"/>
        </w:rPr>
        <w:t>Outdooraktivitäten.</w:t>
      </w:r>
    </w:p>
    <w:p w:rsidR="00EA3D68" w:rsidRPr="00B061F0" w:rsidRDefault="00EA3D68" w:rsidP="00496FEC">
      <w:pPr>
        <w:autoSpaceDE w:val="0"/>
        <w:autoSpaceDN w:val="0"/>
        <w:adjustRightInd w:val="0"/>
        <w:spacing w:before="0"/>
        <w:rPr>
          <w:rFonts w:cs="Arial"/>
        </w:rPr>
      </w:pPr>
    </w:p>
    <w:p w:rsidR="00496FEC" w:rsidRPr="00B061F0" w:rsidRDefault="00496FEC" w:rsidP="00496FEC">
      <w:pPr>
        <w:autoSpaceDE w:val="0"/>
        <w:autoSpaceDN w:val="0"/>
        <w:adjustRightInd w:val="0"/>
        <w:spacing w:before="0"/>
        <w:rPr>
          <w:rFonts w:cs="Arial"/>
          <w:b/>
          <w:bCs/>
          <w:szCs w:val="22"/>
          <w:lang w:val="de-CH" w:eastAsia="de-CH"/>
        </w:rPr>
      </w:pPr>
      <w:r w:rsidRPr="00B061F0">
        <w:rPr>
          <w:rFonts w:cs="Arial"/>
          <w:b/>
          <w:bCs/>
          <w:szCs w:val="22"/>
          <w:lang w:val="de-CH" w:eastAsia="de-CH"/>
        </w:rPr>
        <w:t>b) Hygienematerial</w:t>
      </w:r>
    </w:p>
    <w:p w:rsidR="00496FEC" w:rsidRDefault="00496FEC" w:rsidP="00496FEC">
      <w:pPr>
        <w:autoSpaceDE w:val="0"/>
        <w:autoSpaceDN w:val="0"/>
        <w:adjustRightInd w:val="0"/>
        <w:spacing w:before="0"/>
        <w:rPr>
          <w:rFonts w:cs="Arial"/>
        </w:rPr>
      </w:pPr>
      <w:r w:rsidRPr="00B061F0">
        <w:rPr>
          <w:rFonts w:cs="Arial"/>
        </w:rPr>
        <w:t>Neben Wasser und Seife sind Desinfektionsmittel und Schutzmasken in der Lagerapotheke vorrätig.</w:t>
      </w:r>
      <w:r w:rsidR="008D36CB">
        <w:rPr>
          <w:rFonts w:cs="Arial"/>
        </w:rPr>
        <w:t xml:space="preserve"> </w:t>
      </w:r>
      <w:r w:rsidRPr="00B061F0">
        <w:rPr>
          <w:rFonts w:cs="Arial"/>
        </w:rPr>
        <w:t>Diese werden bei Reisen mit dem ÖV oder bei der Isola</w:t>
      </w:r>
      <w:r w:rsidR="00B061F0" w:rsidRPr="00B061F0">
        <w:rPr>
          <w:rFonts w:cs="Arial"/>
        </w:rPr>
        <w:t>tion einer Person mit Symptomen</w:t>
      </w:r>
      <w:r w:rsidR="008D36CB">
        <w:rPr>
          <w:rFonts w:cs="Arial"/>
        </w:rPr>
        <w:t xml:space="preserve"> </w:t>
      </w:r>
      <w:r w:rsidRPr="00B061F0">
        <w:rPr>
          <w:rFonts w:cs="Arial"/>
        </w:rPr>
        <w:t>verwendet.</w:t>
      </w:r>
    </w:p>
    <w:p w:rsidR="00EA3D68" w:rsidRPr="00B061F0" w:rsidRDefault="00EA3D68" w:rsidP="00496FEC">
      <w:pPr>
        <w:autoSpaceDE w:val="0"/>
        <w:autoSpaceDN w:val="0"/>
        <w:adjustRightInd w:val="0"/>
        <w:spacing w:before="0"/>
        <w:rPr>
          <w:rFonts w:cs="Arial"/>
        </w:rPr>
      </w:pPr>
    </w:p>
    <w:p w:rsidR="00496FEC" w:rsidRPr="00B061F0" w:rsidRDefault="00496FEC" w:rsidP="00496FEC">
      <w:pPr>
        <w:autoSpaceDE w:val="0"/>
        <w:autoSpaceDN w:val="0"/>
        <w:adjustRightInd w:val="0"/>
        <w:spacing w:before="0"/>
        <w:rPr>
          <w:rFonts w:cs="Arial"/>
          <w:b/>
          <w:bCs/>
          <w:szCs w:val="22"/>
          <w:lang w:val="de-CH" w:eastAsia="de-CH"/>
        </w:rPr>
      </w:pPr>
      <w:r w:rsidRPr="00B061F0">
        <w:rPr>
          <w:rFonts w:cs="Arial"/>
          <w:b/>
          <w:bCs/>
          <w:szCs w:val="22"/>
          <w:lang w:val="de-CH" w:eastAsia="de-CH"/>
        </w:rPr>
        <w:t>c) Toiletten</w:t>
      </w:r>
    </w:p>
    <w:p w:rsidR="00496FEC" w:rsidRDefault="00496FEC" w:rsidP="00496FEC">
      <w:pPr>
        <w:autoSpaceDE w:val="0"/>
        <w:autoSpaceDN w:val="0"/>
        <w:adjustRightInd w:val="0"/>
        <w:spacing w:before="0"/>
        <w:rPr>
          <w:rFonts w:cs="Arial"/>
        </w:rPr>
      </w:pPr>
      <w:r w:rsidRPr="00B061F0">
        <w:rPr>
          <w:rFonts w:cs="Arial"/>
        </w:rPr>
        <w:t>Bei der Nutzung der Toiletten besteht die Möglichkeit zum Händewaschen vor und nach dem</w:t>
      </w:r>
      <w:r w:rsidR="008D36CB">
        <w:rPr>
          <w:rFonts w:cs="Arial"/>
        </w:rPr>
        <w:t xml:space="preserve"> </w:t>
      </w:r>
      <w:r w:rsidRPr="00B061F0">
        <w:rPr>
          <w:rFonts w:cs="Arial"/>
        </w:rPr>
        <w:t>Toilettengang. Dies gilt auch für Outdooraktivitäten, wo Wasserkanister</w:t>
      </w:r>
      <w:r w:rsidR="00B061F0" w:rsidRPr="00B061F0">
        <w:rPr>
          <w:rFonts w:cs="Arial"/>
        </w:rPr>
        <w:t xml:space="preserve"> und biologisch abbaubare Seife</w:t>
      </w:r>
      <w:r w:rsidR="00EA3D68">
        <w:rPr>
          <w:rFonts w:cs="Arial"/>
        </w:rPr>
        <w:t xml:space="preserve"> </w:t>
      </w:r>
      <w:r w:rsidRPr="00B061F0">
        <w:rPr>
          <w:rFonts w:cs="Arial"/>
        </w:rPr>
        <w:t>zur Händehygiene zur Verfügung stehen.</w:t>
      </w:r>
    </w:p>
    <w:p w:rsidR="00EA3D68" w:rsidRPr="00B061F0" w:rsidRDefault="00EA3D68" w:rsidP="00496FEC">
      <w:pPr>
        <w:autoSpaceDE w:val="0"/>
        <w:autoSpaceDN w:val="0"/>
        <w:adjustRightInd w:val="0"/>
        <w:spacing w:before="0"/>
        <w:rPr>
          <w:rFonts w:cs="Arial"/>
        </w:rPr>
      </w:pPr>
    </w:p>
    <w:p w:rsidR="00496FEC" w:rsidRPr="00B061F0" w:rsidRDefault="00496FEC" w:rsidP="00496FEC">
      <w:pPr>
        <w:pStyle w:val="Aufzhlung"/>
        <w:numPr>
          <w:ilvl w:val="0"/>
          <w:numId w:val="0"/>
        </w:numPr>
        <w:ind w:left="357" w:hanging="357"/>
        <w:rPr>
          <w:rFonts w:cs="Arial"/>
          <w:b/>
          <w:bCs/>
          <w:lang w:eastAsia="de-CH"/>
        </w:rPr>
      </w:pPr>
      <w:r w:rsidRPr="00B061F0">
        <w:rPr>
          <w:rFonts w:cs="Arial"/>
          <w:b/>
          <w:bCs/>
          <w:lang w:eastAsia="de-CH"/>
        </w:rPr>
        <w:t>d) Reinigung</w:t>
      </w:r>
    </w:p>
    <w:p w:rsidR="00496FEC" w:rsidRDefault="00496FEC" w:rsidP="00496FEC">
      <w:pPr>
        <w:autoSpaceDE w:val="0"/>
        <w:autoSpaceDN w:val="0"/>
        <w:adjustRightInd w:val="0"/>
        <w:spacing w:before="0"/>
        <w:rPr>
          <w:rFonts w:cs="Arial"/>
        </w:rPr>
      </w:pPr>
      <w:r w:rsidRPr="00B061F0">
        <w:rPr>
          <w:rFonts w:cs="Arial"/>
        </w:rPr>
        <w:t>Die Toiletten, Nasszellen und die Küche werden täglich gründlich gereinigt. Dabei werden häufig</w:t>
      </w:r>
      <w:r w:rsidR="008D36CB">
        <w:rPr>
          <w:rFonts w:cs="Arial"/>
        </w:rPr>
        <w:t xml:space="preserve"> </w:t>
      </w:r>
      <w:r w:rsidRPr="00B061F0">
        <w:rPr>
          <w:rFonts w:cs="Arial"/>
        </w:rPr>
        <w:t>berührte Punkte wie Tische, Ablageflächen, Türgriffe, Griffe Wasserhahn,</w:t>
      </w:r>
      <w:r w:rsidR="00B061F0" w:rsidRPr="00B061F0">
        <w:rPr>
          <w:rFonts w:cs="Arial"/>
        </w:rPr>
        <w:t xml:space="preserve"> Lichtschalter entsprechend der</w:t>
      </w:r>
      <w:r w:rsidR="00EA3D68">
        <w:rPr>
          <w:rFonts w:cs="Arial"/>
        </w:rPr>
        <w:t xml:space="preserve"> </w:t>
      </w:r>
      <w:r w:rsidRPr="00B061F0">
        <w:rPr>
          <w:rFonts w:cs="Arial"/>
        </w:rPr>
        <w:t>Nutzung regelmässig gereinigt oder desinfiziert. Räume werden regelmässig gelüftet (mindestens</w:t>
      </w:r>
      <w:r w:rsidR="008D36CB">
        <w:rPr>
          <w:rFonts w:cs="Arial"/>
        </w:rPr>
        <w:t xml:space="preserve"> </w:t>
      </w:r>
      <w:r w:rsidRPr="00B061F0">
        <w:rPr>
          <w:rFonts w:cs="Arial"/>
        </w:rPr>
        <w:t>viermal pro Tag 10 Minuten).</w:t>
      </w:r>
    </w:p>
    <w:p w:rsidR="00EA3D68" w:rsidRPr="00B061F0" w:rsidRDefault="00EA3D68" w:rsidP="00496FEC">
      <w:pPr>
        <w:autoSpaceDE w:val="0"/>
        <w:autoSpaceDN w:val="0"/>
        <w:adjustRightInd w:val="0"/>
        <w:spacing w:before="0"/>
        <w:rPr>
          <w:rFonts w:cs="Arial"/>
        </w:rPr>
      </w:pPr>
    </w:p>
    <w:p w:rsidR="00496FEC" w:rsidRPr="00EA3D68" w:rsidRDefault="00496FEC" w:rsidP="00496FEC">
      <w:pPr>
        <w:autoSpaceDE w:val="0"/>
        <w:autoSpaceDN w:val="0"/>
        <w:adjustRightInd w:val="0"/>
        <w:spacing w:before="0"/>
        <w:rPr>
          <w:rFonts w:cs="Arial"/>
          <w:b/>
        </w:rPr>
      </w:pPr>
      <w:r w:rsidRPr="00EA3D68">
        <w:rPr>
          <w:rFonts w:cs="Arial"/>
          <w:b/>
        </w:rPr>
        <w:t>e) Verpflegung/Lagerküche</w:t>
      </w:r>
    </w:p>
    <w:p w:rsidR="00496FEC" w:rsidRDefault="00496FEC" w:rsidP="007859CD">
      <w:pPr>
        <w:autoSpaceDE w:val="0"/>
        <w:autoSpaceDN w:val="0"/>
        <w:adjustRightInd w:val="0"/>
        <w:spacing w:before="0"/>
        <w:rPr>
          <w:rFonts w:cs="Arial"/>
        </w:rPr>
      </w:pPr>
      <w:r w:rsidRPr="00B061F0">
        <w:rPr>
          <w:rFonts w:cs="Arial"/>
        </w:rPr>
        <w:t>In der Lagerküche ist besonders auf Hygiene zu achten. Die Küche ist kein öffentlicher Raum und sie</w:t>
      </w:r>
      <w:r w:rsidR="008D36CB">
        <w:rPr>
          <w:rFonts w:cs="Arial"/>
        </w:rPr>
        <w:t xml:space="preserve"> </w:t>
      </w:r>
      <w:r w:rsidRPr="00B061F0">
        <w:rPr>
          <w:rFonts w:cs="Arial"/>
        </w:rPr>
        <w:t>wird nur für das Kochen oder Abwaschen genutzt. Es ist darauf zu acht</w:t>
      </w:r>
      <w:r w:rsidR="007859CD" w:rsidRPr="00B061F0">
        <w:rPr>
          <w:rFonts w:cs="Arial"/>
        </w:rPr>
        <w:t xml:space="preserve">en, dass weder Essen vom selben </w:t>
      </w:r>
      <w:r w:rsidRPr="00B061F0">
        <w:rPr>
          <w:rFonts w:cs="Arial"/>
        </w:rPr>
        <w:t>Teller noch (gebrauchtes) Besteck oder Gläser geteilt werden. Aus</w:t>
      </w:r>
      <w:r w:rsidR="007859CD" w:rsidRPr="00B061F0">
        <w:rPr>
          <w:rFonts w:cs="Arial"/>
        </w:rPr>
        <w:t xml:space="preserve"> diesem Grund wird </w:t>
      </w:r>
      <w:r w:rsidRPr="00B061F0">
        <w:rPr>
          <w:rFonts w:cs="Arial"/>
        </w:rPr>
        <w:t xml:space="preserve">bei der Essensausgabe </w:t>
      </w:r>
      <w:r w:rsidR="008D36CB" w:rsidRPr="00B061F0">
        <w:rPr>
          <w:rFonts w:cs="Arial"/>
        </w:rPr>
        <w:t xml:space="preserve">wenn möglich </w:t>
      </w:r>
      <w:r w:rsidRPr="00B061F0">
        <w:rPr>
          <w:rFonts w:cs="Arial"/>
        </w:rPr>
        <w:t>auf Selbstbedienung verzichtet. Beim Einka</w:t>
      </w:r>
      <w:r w:rsidR="007859CD" w:rsidRPr="00B061F0">
        <w:rPr>
          <w:rFonts w:cs="Arial"/>
        </w:rPr>
        <w:t xml:space="preserve">ufen sind die Hygienemassnahmen </w:t>
      </w:r>
      <w:r w:rsidR="008D36CB">
        <w:rPr>
          <w:rFonts w:cs="Arial"/>
        </w:rPr>
        <w:t xml:space="preserve">einzuhalten und </w:t>
      </w:r>
      <w:r w:rsidRPr="00B061F0">
        <w:rPr>
          <w:rFonts w:cs="Arial"/>
        </w:rPr>
        <w:t xml:space="preserve">die Abstandsregeln zu </w:t>
      </w:r>
      <w:r w:rsidR="00E55E17">
        <w:rPr>
          <w:rFonts w:cs="Arial"/>
        </w:rPr>
        <w:t>be</w:t>
      </w:r>
      <w:r w:rsidRPr="00B061F0">
        <w:rPr>
          <w:rFonts w:cs="Arial"/>
        </w:rPr>
        <w:t>achten. Die Mitglieder d</w:t>
      </w:r>
      <w:r w:rsidR="007859CD" w:rsidRPr="00B061F0">
        <w:rPr>
          <w:rFonts w:cs="Arial"/>
        </w:rPr>
        <w:t xml:space="preserve">es Kochteams halten während der </w:t>
      </w:r>
      <w:r w:rsidRPr="00B061F0">
        <w:rPr>
          <w:rFonts w:cs="Arial"/>
        </w:rPr>
        <w:t>Tätigkeiten in der Küche die Abstandsregeln ein. Ist dies nicht möglich, tragen sie Schutzmasken.</w:t>
      </w:r>
    </w:p>
    <w:p w:rsidR="00EA3D68" w:rsidRPr="00B061F0" w:rsidRDefault="00EA3D68" w:rsidP="007859CD">
      <w:pPr>
        <w:autoSpaceDE w:val="0"/>
        <w:autoSpaceDN w:val="0"/>
        <w:adjustRightInd w:val="0"/>
        <w:spacing w:before="0"/>
        <w:rPr>
          <w:rFonts w:cs="Arial"/>
        </w:rPr>
      </w:pPr>
    </w:p>
    <w:p w:rsidR="00496FEC" w:rsidRPr="00B061F0" w:rsidRDefault="00496FEC" w:rsidP="00496FEC">
      <w:pPr>
        <w:autoSpaceDE w:val="0"/>
        <w:autoSpaceDN w:val="0"/>
        <w:adjustRightInd w:val="0"/>
        <w:spacing w:before="0"/>
        <w:rPr>
          <w:rFonts w:cs="Arial"/>
          <w:b/>
          <w:bCs/>
          <w:szCs w:val="22"/>
          <w:lang w:val="de-CH" w:eastAsia="de-CH"/>
        </w:rPr>
      </w:pPr>
      <w:r w:rsidRPr="00B061F0">
        <w:rPr>
          <w:rFonts w:cs="Arial"/>
          <w:b/>
          <w:bCs/>
          <w:szCs w:val="22"/>
          <w:lang w:val="de-CH" w:eastAsia="de-CH"/>
        </w:rPr>
        <w:t>f) Vorgaben des Lagerhauses einhalten</w:t>
      </w:r>
    </w:p>
    <w:p w:rsidR="00496FEC" w:rsidRPr="00B061F0" w:rsidRDefault="00496FEC" w:rsidP="007859CD">
      <w:pPr>
        <w:autoSpaceDE w:val="0"/>
        <w:autoSpaceDN w:val="0"/>
        <w:adjustRightInd w:val="0"/>
        <w:spacing w:before="0"/>
        <w:rPr>
          <w:rFonts w:cs="Arial"/>
        </w:rPr>
      </w:pPr>
      <w:r w:rsidRPr="00B061F0">
        <w:rPr>
          <w:rFonts w:cs="Arial"/>
        </w:rPr>
        <w:t>Gruppenhäuser haben eigene Schutzkonzepte. Diese werden vor Lagerbeginn ebenfalls geprüft und</w:t>
      </w:r>
      <w:r w:rsidR="00E55E17">
        <w:rPr>
          <w:rFonts w:cs="Arial"/>
        </w:rPr>
        <w:t xml:space="preserve"> die Vorgaben eingehalten.</w:t>
      </w:r>
    </w:p>
    <w:p w:rsidR="007243E9" w:rsidRPr="00B061F0" w:rsidRDefault="007243E9" w:rsidP="007859CD">
      <w:pPr>
        <w:autoSpaceDE w:val="0"/>
        <w:autoSpaceDN w:val="0"/>
        <w:adjustRightInd w:val="0"/>
        <w:spacing w:before="0"/>
        <w:rPr>
          <w:rFonts w:cs="Arial"/>
        </w:rPr>
      </w:pPr>
    </w:p>
    <w:p w:rsidR="00496FEC" w:rsidRDefault="00496FEC" w:rsidP="0036236E">
      <w:pPr>
        <w:pStyle w:val="Listenabsatz"/>
        <w:numPr>
          <w:ilvl w:val="0"/>
          <w:numId w:val="8"/>
        </w:numPr>
        <w:autoSpaceDE w:val="0"/>
        <w:autoSpaceDN w:val="0"/>
        <w:adjustRightInd w:val="0"/>
        <w:spacing w:before="0"/>
        <w:rPr>
          <w:rFonts w:cs="Arial"/>
          <w:b/>
          <w:sz w:val="28"/>
          <w:szCs w:val="28"/>
        </w:rPr>
      </w:pPr>
      <w:r w:rsidRPr="0036236E">
        <w:rPr>
          <w:rFonts w:cs="Arial"/>
          <w:b/>
          <w:sz w:val="28"/>
          <w:szCs w:val="28"/>
        </w:rPr>
        <w:t>Konta</w:t>
      </w:r>
      <w:r w:rsidR="0036236E">
        <w:rPr>
          <w:rFonts w:cs="Arial"/>
          <w:b/>
          <w:sz w:val="28"/>
          <w:szCs w:val="28"/>
        </w:rPr>
        <w:t>ktdaten und maximale Teilnehmen</w:t>
      </w:r>
      <w:r w:rsidRPr="0036236E">
        <w:rPr>
          <w:rFonts w:cs="Arial"/>
          <w:b/>
          <w:sz w:val="28"/>
          <w:szCs w:val="28"/>
        </w:rPr>
        <w:t>denzahl</w:t>
      </w:r>
    </w:p>
    <w:p w:rsidR="0036236E" w:rsidRPr="00E55E17" w:rsidRDefault="0036236E" w:rsidP="0036236E">
      <w:pPr>
        <w:pStyle w:val="Listenabsatz"/>
        <w:autoSpaceDE w:val="0"/>
        <w:autoSpaceDN w:val="0"/>
        <w:adjustRightInd w:val="0"/>
        <w:spacing w:before="0"/>
        <w:rPr>
          <w:rFonts w:cs="Arial"/>
          <w:b/>
          <w:szCs w:val="22"/>
        </w:rPr>
      </w:pPr>
    </w:p>
    <w:p w:rsidR="00496FEC" w:rsidRPr="00B061F0" w:rsidRDefault="00496FEC" w:rsidP="00496FEC">
      <w:pPr>
        <w:autoSpaceDE w:val="0"/>
        <w:autoSpaceDN w:val="0"/>
        <w:adjustRightInd w:val="0"/>
        <w:spacing w:before="0"/>
        <w:rPr>
          <w:rFonts w:cs="Arial"/>
        </w:rPr>
      </w:pPr>
      <w:r w:rsidRPr="00B061F0">
        <w:rPr>
          <w:rFonts w:cs="Arial"/>
        </w:rPr>
        <w:t>Es nehmen maximal 300 Personen inkl. Lagerleitung und Begleitpersonen am Lager teil.</w:t>
      </w:r>
    </w:p>
    <w:p w:rsidR="00BB6526" w:rsidRPr="00B061F0" w:rsidRDefault="00496FEC" w:rsidP="007859CD">
      <w:pPr>
        <w:autoSpaceDE w:val="0"/>
        <w:autoSpaceDN w:val="0"/>
        <w:adjustRightInd w:val="0"/>
        <w:spacing w:before="0"/>
        <w:rPr>
          <w:rFonts w:cs="Arial"/>
        </w:rPr>
      </w:pPr>
      <w:r w:rsidRPr="00B061F0">
        <w:rPr>
          <w:rFonts w:cs="Arial"/>
        </w:rPr>
        <w:t>Um im Falle einer Infektion die Infektionskette nachverfolgen zu können,</w:t>
      </w:r>
      <w:r w:rsidR="007859CD" w:rsidRPr="00B061F0">
        <w:rPr>
          <w:rFonts w:cs="Arial"/>
        </w:rPr>
        <w:t xml:space="preserve"> wird eine Liste der anwesenden </w:t>
      </w:r>
      <w:r w:rsidRPr="00B061F0">
        <w:rPr>
          <w:rFonts w:cs="Arial"/>
        </w:rPr>
        <w:t>Teilnehmenden und Leitungspersonen inkl. Begleitpersonen und Küche geführ</w:t>
      </w:r>
      <w:r w:rsidR="007859CD" w:rsidRPr="00B061F0">
        <w:rPr>
          <w:rFonts w:cs="Arial"/>
        </w:rPr>
        <w:t xml:space="preserve">t. Auf Verlangen der kantonalen </w:t>
      </w:r>
      <w:r w:rsidRPr="00B061F0">
        <w:rPr>
          <w:rFonts w:cs="Arial"/>
        </w:rPr>
        <w:t>Gesundheitsbehörde muss diese Liste vorgewiesen werden können.</w:t>
      </w:r>
      <w:r w:rsidR="00EA3D68">
        <w:rPr>
          <w:rFonts w:cs="Arial"/>
        </w:rPr>
        <w:t xml:space="preserve"> </w:t>
      </w:r>
      <w:r w:rsidRPr="00B061F0">
        <w:rPr>
          <w:rFonts w:cs="Arial"/>
        </w:rPr>
        <w:t>Die Liste muss 14 Tage aufbewah</w:t>
      </w:r>
      <w:r w:rsidR="00E55E17">
        <w:rPr>
          <w:rFonts w:cs="Arial"/>
        </w:rPr>
        <w:t>rt werden.</w:t>
      </w:r>
    </w:p>
    <w:p w:rsidR="00721552" w:rsidRPr="00B061F0" w:rsidRDefault="00721552" w:rsidP="00721552">
      <w:pPr>
        <w:pStyle w:val="Aufzhlung"/>
        <w:numPr>
          <w:ilvl w:val="0"/>
          <w:numId w:val="0"/>
        </w:numPr>
        <w:ind w:left="357" w:hanging="357"/>
        <w:rPr>
          <w:rFonts w:cs="Arial"/>
        </w:rPr>
      </w:pPr>
    </w:p>
    <w:p w:rsidR="00496FEC" w:rsidRDefault="00496FEC" w:rsidP="0036236E">
      <w:pPr>
        <w:pStyle w:val="Listenabsatz"/>
        <w:numPr>
          <w:ilvl w:val="0"/>
          <w:numId w:val="8"/>
        </w:numPr>
        <w:autoSpaceDE w:val="0"/>
        <w:autoSpaceDN w:val="0"/>
        <w:adjustRightInd w:val="0"/>
        <w:spacing w:before="0"/>
        <w:rPr>
          <w:rFonts w:cs="Arial"/>
          <w:b/>
          <w:bCs/>
          <w:sz w:val="28"/>
          <w:szCs w:val="28"/>
          <w:lang w:val="de-CH" w:eastAsia="de-CH"/>
        </w:rPr>
      </w:pPr>
      <w:r w:rsidRPr="0036236E">
        <w:rPr>
          <w:rFonts w:cs="Arial"/>
          <w:b/>
          <w:bCs/>
          <w:sz w:val="28"/>
          <w:szCs w:val="28"/>
          <w:lang w:val="de-CH" w:eastAsia="de-CH"/>
        </w:rPr>
        <w:t>Beständige Gruppe</w:t>
      </w:r>
    </w:p>
    <w:p w:rsidR="00EA3D68" w:rsidRPr="00E55E17" w:rsidRDefault="00EA3D68" w:rsidP="00EA3D68">
      <w:pPr>
        <w:pStyle w:val="Listenabsatz"/>
        <w:autoSpaceDE w:val="0"/>
        <w:autoSpaceDN w:val="0"/>
        <w:adjustRightInd w:val="0"/>
        <w:spacing w:before="0"/>
        <w:rPr>
          <w:rFonts w:cs="Arial"/>
          <w:b/>
          <w:bCs/>
          <w:szCs w:val="22"/>
          <w:lang w:val="de-CH" w:eastAsia="de-CH"/>
        </w:rPr>
      </w:pPr>
    </w:p>
    <w:p w:rsidR="00496FEC" w:rsidRPr="00B061F0" w:rsidRDefault="00496FEC" w:rsidP="00496FEC">
      <w:pPr>
        <w:autoSpaceDE w:val="0"/>
        <w:autoSpaceDN w:val="0"/>
        <w:adjustRightInd w:val="0"/>
        <w:spacing w:before="0"/>
        <w:rPr>
          <w:rFonts w:cs="Arial"/>
        </w:rPr>
      </w:pPr>
      <w:r w:rsidRPr="00B061F0">
        <w:rPr>
          <w:rFonts w:cs="Arial"/>
        </w:rPr>
        <w:t>Ein Lager besteht grundsätzlich aus einer gleichbleibenden Gruppe. Unt</w:t>
      </w:r>
      <w:r w:rsidR="007859CD" w:rsidRPr="00B061F0">
        <w:rPr>
          <w:rFonts w:cs="Arial"/>
        </w:rPr>
        <w:t xml:space="preserve">ergruppen erleichtern bei einer </w:t>
      </w:r>
      <w:r w:rsidRPr="00B061F0">
        <w:rPr>
          <w:rFonts w:cs="Arial"/>
        </w:rPr>
        <w:t>Corona-Infektion die Nachverfolgung von Ansteckungen und verringern die Anzahl der möglichen Quarantänefälle.</w:t>
      </w:r>
    </w:p>
    <w:p w:rsidR="007859CD" w:rsidRPr="00B061F0" w:rsidRDefault="007859CD" w:rsidP="00496FEC">
      <w:pPr>
        <w:autoSpaceDE w:val="0"/>
        <w:autoSpaceDN w:val="0"/>
        <w:adjustRightInd w:val="0"/>
        <w:spacing w:before="0"/>
        <w:rPr>
          <w:rFonts w:cs="Arial"/>
        </w:rPr>
      </w:pPr>
    </w:p>
    <w:p w:rsidR="00496FEC" w:rsidRPr="00B061F0" w:rsidRDefault="00496FEC" w:rsidP="00496FEC">
      <w:pPr>
        <w:autoSpaceDE w:val="0"/>
        <w:autoSpaceDN w:val="0"/>
        <w:adjustRightInd w:val="0"/>
        <w:spacing w:before="0"/>
        <w:rPr>
          <w:rFonts w:cs="Arial"/>
          <w:b/>
          <w:bCs/>
          <w:szCs w:val="22"/>
          <w:lang w:val="de-CH" w:eastAsia="de-CH"/>
        </w:rPr>
      </w:pPr>
      <w:r w:rsidRPr="00B061F0">
        <w:rPr>
          <w:rFonts w:cs="Arial"/>
          <w:b/>
          <w:bCs/>
          <w:szCs w:val="22"/>
          <w:lang w:val="de-CH" w:eastAsia="de-CH"/>
        </w:rPr>
        <w:t>a) Beständige Untergruppen in Grosslagern</w:t>
      </w:r>
    </w:p>
    <w:p w:rsidR="00496FEC" w:rsidRPr="00B061F0" w:rsidRDefault="00496FEC" w:rsidP="00496FEC">
      <w:pPr>
        <w:autoSpaceDE w:val="0"/>
        <w:autoSpaceDN w:val="0"/>
        <w:adjustRightInd w:val="0"/>
        <w:spacing w:before="0"/>
        <w:rPr>
          <w:rFonts w:cs="Arial"/>
        </w:rPr>
      </w:pPr>
      <w:r w:rsidRPr="00B061F0">
        <w:rPr>
          <w:rFonts w:cs="Arial"/>
        </w:rPr>
        <w:t>Bei einem Grosslager (ab 100 Personen) werden nach Möglichkeit zu</w:t>
      </w:r>
      <w:r w:rsidR="007859CD" w:rsidRPr="00B061F0">
        <w:rPr>
          <w:rFonts w:cs="Arial"/>
        </w:rPr>
        <w:t xml:space="preserve"> Beginn des Lagers Untergruppen </w:t>
      </w:r>
      <w:r w:rsidRPr="00B061F0">
        <w:rPr>
          <w:rFonts w:cs="Arial"/>
        </w:rPr>
        <w:t>definiert, welche während der gesamten Lagerdauer Aktivitäten und M</w:t>
      </w:r>
      <w:r w:rsidR="007859CD" w:rsidRPr="00B061F0">
        <w:rPr>
          <w:rFonts w:cs="Arial"/>
        </w:rPr>
        <w:t xml:space="preserve">ahlzeiten gemeinsam durchführen </w:t>
      </w:r>
      <w:r w:rsidRPr="00B061F0">
        <w:rPr>
          <w:rFonts w:cs="Arial"/>
        </w:rPr>
        <w:t>und sich nicht mit anderen Untergruppen mischen (z.B. Zimmer/Zelt, Esssaal).</w:t>
      </w:r>
    </w:p>
    <w:p w:rsidR="007859CD" w:rsidRPr="00B061F0" w:rsidRDefault="007859CD" w:rsidP="00496FEC">
      <w:pPr>
        <w:autoSpaceDE w:val="0"/>
        <w:autoSpaceDN w:val="0"/>
        <w:adjustRightInd w:val="0"/>
        <w:spacing w:before="0"/>
        <w:rPr>
          <w:rFonts w:cs="Arial"/>
        </w:rPr>
      </w:pPr>
    </w:p>
    <w:p w:rsidR="00496FEC" w:rsidRPr="00B061F0" w:rsidRDefault="00496FEC" w:rsidP="00496FEC">
      <w:pPr>
        <w:autoSpaceDE w:val="0"/>
        <w:autoSpaceDN w:val="0"/>
        <w:adjustRightInd w:val="0"/>
        <w:spacing w:before="0"/>
        <w:rPr>
          <w:rFonts w:cs="Arial"/>
          <w:b/>
          <w:bCs/>
          <w:szCs w:val="22"/>
          <w:lang w:val="de-CH" w:eastAsia="de-CH"/>
        </w:rPr>
      </w:pPr>
      <w:r w:rsidRPr="00B061F0">
        <w:rPr>
          <w:rFonts w:cs="Arial"/>
          <w:b/>
          <w:bCs/>
          <w:szCs w:val="22"/>
          <w:lang w:val="de-CH" w:eastAsia="de-CH"/>
        </w:rPr>
        <w:t>b) Besuche an öffentlichen Orten</w:t>
      </w:r>
    </w:p>
    <w:p w:rsidR="00496FEC" w:rsidRPr="00B061F0" w:rsidRDefault="00496FEC" w:rsidP="00496FEC">
      <w:pPr>
        <w:autoSpaceDE w:val="0"/>
        <w:autoSpaceDN w:val="0"/>
        <w:adjustRightInd w:val="0"/>
        <w:spacing w:before="0"/>
        <w:rPr>
          <w:rFonts w:cs="Arial"/>
        </w:rPr>
      </w:pPr>
      <w:r w:rsidRPr="00B061F0">
        <w:rPr>
          <w:rFonts w:cs="Arial"/>
        </w:rPr>
        <w:t xml:space="preserve">Das Lagerprogramm findet mehrheitlich auf dem Lagergelände und in der </w:t>
      </w:r>
      <w:r w:rsidR="007859CD" w:rsidRPr="00B061F0">
        <w:rPr>
          <w:rFonts w:cs="Arial"/>
        </w:rPr>
        <w:t xml:space="preserve">Natur statt. Bei Aktivitäten im </w:t>
      </w:r>
      <w:r w:rsidRPr="00B061F0">
        <w:rPr>
          <w:rFonts w:cs="Arial"/>
        </w:rPr>
        <w:t>öffentlichen Raum ist darauf zu achten, dass der Abstand zu andere</w:t>
      </w:r>
      <w:r w:rsidR="007859CD" w:rsidRPr="00B061F0">
        <w:rPr>
          <w:rFonts w:cs="Arial"/>
        </w:rPr>
        <w:t xml:space="preserve">n Personengruppen gewährleistet </w:t>
      </w:r>
      <w:r w:rsidRPr="00B061F0">
        <w:rPr>
          <w:rFonts w:cs="Arial"/>
        </w:rPr>
        <w:t>ist. Von Aktivitäten in stark frequentierten öffentlichen Orten ist nach M</w:t>
      </w:r>
      <w:r w:rsidR="007859CD" w:rsidRPr="00B061F0">
        <w:rPr>
          <w:rFonts w:cs="Arial"/>
        </w:rPr>
        <w:t xml:space="preserve">öglichkeit abzusehen. Zudem ist </w:t>
      </w:r>
      <w:r w:rsidRPr="00B061F0">
        <w:rPr>
          <w:rFonts w:cs="Arial"/>
        </w:rPr>
        <w:t xml:space="preserve">während dem Lager auf den öffentlichen Verkehr </w:t>
      </w:r>
      <w:r w:rsidR="00E55E17">
        <w:rPr>
          <w:rFonts w:cs="Arial"/>
        </w:rPr>
        <w:t xml:space="preserve">ÖV </w:t>
      </w:r>
      <w:r w:rsidRPr="00B061F0">
        <w:rPr>
          <w:rFonts w:cs="Arial"/>
        </w:rPr>
        <w:t>nach Möglichkeit zu verzichten.</w:t>
      </w:r>
    </w:p>
    <w:p w:rsidR="00496FEC" w:rsidRDefault="00496FEC" w:rsidP="00496FEC">
      <w:pPr>
        <w:autoSpaceDE w:val="0"/>
        <w:autoSpaceDN w:val="0"/>
        <w:adjustRightInd w:val="0"/>
        <w:spacing w:before="0"/>
        <w:rPr>
          <w:rFonts w:cs="Arial"/>
        </w:rPr>
      </w:pPr>
      <w:r w:rsidRPr="00B061F0">
        <w:rPr>
          <w:rFonts w:cs="Arial"/>
        </w:rPr>
        <w:t>Bei zufälliger Begegnung zweier Gruppen sind die Abstandsregeln zu wahren</w:t>
      </w:r>
      <w:r w:rsidR="007859CD" w:rsidRPr="00B061F0">
        <w:rPr>
          <w:rFonts w:cs="Arial"/>
        </w:rPr>
        <w:t xml:space="preserve"> und das Verweilen an derselben </w:t>
      </w:r>
      <w:r w:rsidRPr="00B061F0">
        <w:rPr>
          <w:rFonts w:cs="Arial"/>
        </w:rPr>
        <w:t>Örtlichkeit zu vermeiden.</w:t>
      </w:r>
    </w:p>
    <w:p w:rsidR="00EA3D68" w:rsidRPr="00B061F0" w:rsidRDefault="00EA3D68" w:rsidP="00496FEC">
      <w:pPr>
        <w:autoSpaceDE w:val="0"/>
        <w:autoSpaceDN w:val="0"/>
        <w:adjustRightInd w:val="0"/>
        <w:spacing w:before="0"/>
        <w:rPr>
          <w:rFonts w:cs="Arial"/>
        </w:rPr>
      </w:pPr>
    </w:p>
    <w:p w:rsidR="00496FEC" w:rsidRPr="00B061F0" w:rsidRDefault="00496FEC" w:rsidP="00496FEC">
      <w:pPr>
        <w:autoSpaceDE w:val="0"/>
        <w:autoSpaceDN w:val="0"/>
        <w:adjustRightInd w:val="0"/>
        <w:spacing w:before="0"/>
        <w:rPr>
          <w:rFonts w:cs="Arial"/>
          <w:b/>
          <w:bCs/>
          <w:szCs w:val="22"/>
          <w:lang w:val="de-CH" w:eastAsia="de-CH"/>
        </w:rPr>
      </w:pPr>
      <w:r w:rsidRPr="00B061F0">
        <w:rPr>
          <w:rFonts w:cs="Arial"/>
          <w:b/>
          <w:bCs/>
          <w:szCs w:val="22"/>
          <w:lang w:val="de-CH" w:eastAsia="de-CH"/>
        </w:rPr>
        <w:t>c) Besuche im Lager</w:t>
      </w:r>
    </w:p>
    <w:p w:rsidR="00496FEC" w:rsidRPr="00B061F0" w:rsidRDefault="00496FEC" w:rsidP="007859CD">
      <w:pPr>
        <w:autoSpaceDE w:val="0"/>
        <w:autoSpaceDN w:val="0"/>
        <w:adjustRightInd w:val="0"/>
        <w:spacing w:before="0"/>
        <w:rPr>
          <w:rFonts w:cs="Arial"/>
        </w:rPr>
      </w:pPr>
      <w:r w:rsidRPr="00B061F0">
        <w:rPr>
          <w:rFonts w:cs="Arial"/>
        </w:rPr>
        <w:t xml:space="preserve">Es finden keine Besuchstage statt und weitere externe Besuche werden </w:t>
      </w:r>
      <w:r w:rsidR="007859CD" w:rsidRPr="00B061F0">
        <w:rPr>
          <w:rFonts w:cs="Arial"/>
        </w:rPr>
        <w:t xml:space="preserve">möglichst minimiert. Ein Besuch </w:t>
      </w:r>
      <w:r w:rsidRPr="00B061F0">
        <w:rPr>
          <w:rFonts w:cs="Arial"/>
        </w:rPr>
        <w:t xml:space="preserve">einer Begleitperson wie </w:t>
      </w:r>
      <w:r w:rsidR="00EA3D68">
        <w:rPr>
          <w:rFonts w:cs="Arial"/>
        </w:rPr>
        <w:t xml:space="preserve">der zuständigen Person aus der Kirchenvorsteherschaft </w:t>
      </w:r>
      <w:r w:rsidRPr="00B061F0">
        <w:rPr>
          <w:rFonts w:cs="Arial"/>
        </w:rPr>
        <w:t>ist unter der Einhaltung der Hygi</w:t>
      </w:r>
      <w:r w:rsidR="007859CD" w:rsidRPr="00B061F0">
        <w:rPr>
          <w:rFonts w:cs="Arial"/>
        </w:rPr>
        <w:t xml:space="preserve">enemassnahmen und Abstandregeln </w:t>
      </w:r>
      <w:r w:rsidRPr="00B061F0">
        <w:rPr>
          <w:rFonts w:cs="Arial"/>
        </w:rPr>
        <w:t>möglich.</w:t>
      </w:r>
      <w:r w:rsidR="007E7F51" w:rsidRPr="00B061F0">
        <w:rPr>
          <w:rFonts w:cs="Arial"/>
        </w:rPr>
        <w:t xml:space="preserve"> Besuche werden auf einer Präsenzliste erfasst.</w:t>
      </w:r>
    </w:p>
    <w:p w:rsidR="007859CD" w:rsidRPr="00B061F0" w:rsidRDefault="007859CD" w:rsidP="007859CD">
      <w:pPr>
        <w:autoSpaceDE w:val="0"/>
        <w:autoSpaceDN w:val="0"/>
        <w:adjustRightInd w:val="0"/>
        <w:spacing w:before="0"/>
        <w:rPr>
          <w:rFonts w:cs="Arial"/>
        </w:rPr>
      </w:pPr>
    </w:p>
    <w:p w:rsidR="00101116" w:rsidRPr="00EA3D68" w:rsidRDefault="001D2464" w:rsidP="00EA3D68">
      <w:pPr>
        <w:pStyle w:val="Listenabsatz"/>
        <w:numPr>
          <w:ilvl w:val="0"/>
          <w:numId w:val="8"/>
        </w:numPr>
        <w:autoSpaceDE w:val="0"/>
        <w:autoSpaceDN w:val="0"/>
        <w:adjustRightInd w:val="0"/>
        <w:spacing w:before="0"/>
        <w:rPr>
          <w:rFonts w:cs="Arial"/>
          <w:b/>
          <w:sz w:val="28"/>
          <w:szCs w:val="28"/>
        </w:rPr>
      </w:pPr>
      <w:r w:rsidRPr="00EA3D68">
        <w:rPr>
          <w:rFonts w:cs="Arial"/>
          <w:b/>
          <w:sz w:val="28"/>
          <w:szCs w:val="28"/>
        </w:rPr>
        <w:t>Weitere Massnahmen</w:t>
      </w:r>
    </w:p>
    <w:p w:rsidR="000F70B3" w:rsidRPr="00B061F0" w:rsidRDefault="007243E9" w:rsidP="000F70B3">
      <w:pPr>
        <w:pStyle w:val="Aufzhlung"/>
        <w:numPr>
          <w:ilvl w:val="0"/>
          <w:numId w:val="0"/>
        </w:numPr>
        <w:ind w:left="357" w:hanging="357"/>
        <w:rPr>
          <w:rFonts w:cs="Arial"/>
        </w:rPr>
      </w:pPr>
      <w:r w:rsidRPr="00B061F0">
        <w:rPr>
          <w:rFonts w:cs="Arial"/>
        </w:rPr>
        <w:t xml:space="preserve">Welche weiteren Massnahmen </w:t>
      </w:r>
      <w:r w:rsidR="00721552" w:rsidRPr="00B061F0">
        <w:rPr>
          <w:rFonts w:cs="Arial"/>
        </w:rPr>
        <w:t xml:space="preserve">sind zu </w:t>
      </w:r>
      <w:r w:rsidRPr="00B061F0">
        <w:rPr>
          <w:rFonts w:cs="Arial"/>
        </w:rPr>
        <w:t>ergreifen? Wer ist dafür zuständig?</w:t>
      </w:r>
      <w:r w:rsidR="00892B92" w:rsidRPr="00B061F0">
        <w:rPr>
          <w:rFonts w:cs="Arial"/>
        </w:rPr>
        <w:t xml:space="preserve"> Wer ist zu informieren?</w:t>
      </w:r>
    </w:p>
    <w:p w:rsidR="007243E9" w:rsidRPr="00B061F0" w:rsidRDefault="00D16454" w:rsidP="007243E9">
      <w:pPr>
        <w:pStyle w:val="Aufzhlung"/>
        <w:rPr>
          <w:rFonts w:cs="Arial"/>
        </w:rPr>
      </w:pPr>
      <w:r w:rsidRPr="00B061F0">
        <w:rPr>
          <w:rFonts w:cs="Arial"/>
        </w:rPr>
        <w:fldChar w:fldCharType="begin">
          <w:ffData>
            <w:name w:val=""/>
            <w:enabled/>
            <w:calcOnExit w:val="0"/>
            <w:textInput>
              <w:default w:val="[Weitere Massnahme einfügen]"/>
            </w:textInput>
          </w:ffData>
        </w:fldChar>
      </w:r>
      <w:r w:rsidRPr="00B061F0">
        <w:rPr>
          <w:rFonts w:cs="Arial"/>
        </w:rPr>
        <w:instrText xml:space="preserve"> FORMTEXT </w:instrText>
      </w:r>
      <w:r w:rsidRPr="00B061F0">
        <w:rPr>
          <w:rFonts w:cs="Arial"/>
        </w:rPr>
      </w:r>
      <w:r w:rsidRPr="00B061F0">
        <w:rPr>
          <w:rFonts w:cs="Arial"/>
        </w:rPr>
        <w:fldChar w:fldCharType="separate"/>
      </w:r>
      <w:r w:rsidRPr="00B061F0">
        <w:rPr>
          <w:rFonts w:cs="Arial"/>
          <w:noProof/>
        </w:rPr>
        <w:t>[Weitere Massnahme einfügen]</w:t>
      </w:r>
      <w:r w:rsidRPr="00B061F0">
        <w:rPr>
          <w:rFonts w:cs="Arial"/>
        </w:rPr>
        <w:fldChar w:fldCharType="end"/>
      </w:r>
    </w:p>
    <w:p w:rsidR="00D16454" w:rsidRPr="00B061F0" w:rsidRDefault="00D16454" w:rsidP="00D16454">
      <w:pPr>
        <w:pStyle w:val="Aufzhlung"/>
        <w:rPr>
          <w:rFonts w:cs="Arial"/>
        </w:rPr>
      </w:pPr>
      <w:r w:rsidRPr="00B061F0">
        <w:rPr>
          <w:rFonts w:cs="Arial"/>
        </w:rPr>
        <w:fldChar w:fldCharType="begin">
          <w:ffData>
            <w:name w:val=""/>
            <w:enabled/>
            <w:calcOnExit w:val="0"/>
            <w:textInput>
              <w:default w:val="[Weitere Massnahme einfügen]"/>
            </w:textInput>
          </w:ffData>
        </w:fldChar>
      </w:r>
      <w:r w:rsidRPr="00B061F0">
        <w:rPr>
          <w:rFonts w:cs="Arial"/>
        </w:rPr>
        <w:instrText xml:space="preserve"> FORMTEXT </w:instrText>
      </w:r>
      <w:r w:rsidRPr="00B061F0">
        <w:rPr>
          <w:rFonts w:cs="Arial"/>
        </w:rPr>
      </w:r>
      <w:r w:rsidRPr="00B061F0">
        <w:rPr>
          <w:rFonts w:cs="Arial"/>
        </w:rPr>
        <w:fldChar w:fldCharType="separate"/>
      </w:r>
      <w:r w:rsidRPr="00B061F0">
        <w:rPr>
          <w:rFonts w:cs="Arial"/>
          <w:noProof/>
        </w:rPr>
        <w:t>[Weitere Massnahme einfügen]</w:t>
      </w:r>
      <w:r w:rsidRPr="00B061F0">
        <w:rPr>
          <w:rFonts w:cs="Arial"/>
        </w:rPr>
        <w:fldChar w:fldCharType="end"/>
      </w:r>
    </w:p>
    <w:bookmarkStart w:id="2" w:name="_Hlk41555998"/>
    <w:p w:rsidR="00D16454" w:rsidRPr="00B061F0" w:rsidRDefault="00D16454" w:rsidP="00D16454">
      <w:pPr>
        <w:pStyle w:val="Aufzhlung"/>
        <w:rPr>
          <w:rFonts w:cs="Arial"/>
        </w:rPr>
      </w:pPr>
      <w:r w:rsidRPr="00B061F0">
        <w:rPr>
          <w:rFonts w:cs="Arial"/>
        </w:rPr>
        <w:fldChar w:fldCharType="begin">
          <w:ffData>
            <w:name w:val=""/>
            <w:enabled/>
            <w:calcOnExit w:val="0"/>
            <w:textInput>
              <w:default w:val="[Weitere Massnahme einfügen]"/>
            </w:textInput>
          </w:ffData>
        </w:fldChar>
      </w:r>
      <w:r w:rsidRPr="00B061F0">
        <w:rPr>
          <w:rFonts w:cs="Arial"/>
        </w:rPr>
        <w:instrText xml:space="preserve"> FORMTEXT </w:instrText>
      </w:r>
      <w:r w:rsidRPr="00B061F0">
        <w:rPr>
          <w:rFonts w:cs="Arial"/>
        </w:rPr>
      </w:r>
      <w:r w:rsidRPr="00B061F0">
        <w:rPr>
          <w:rFonts w:cs="Arial"/>
        </w:rPr>
        <w:fldChar w:fldCharType="separate"/>
      </w:r>
      <w:r w:rsidRPr="00B061F0">
        <w:rPr>
          <w:rFonts w:cs="Arial"/>
          <w:noProof/>
        </w:rPr>
        <w:t>[Weitere Massnahme einfügen]</w:t>
      </w:r>
      <w:r w:rsidRPr="00B061F0">
        <w:rPr>
          <w:rFonts w:cs="Arial"/>
        </w:rPr>
        <w:fldChar w:fldCharType="end"/>
      </w:r>
    </w:p>
    <w:bookmarkEnd w:id="2"/>
    <w:p w:rsidR="007243E9" w:rsidRPr="00B061F0" w:rsidRDefault="007243E9" w:rsidP="000F70B3">
      <w:pPr>
        <w:pStyle w:val="Aufzhlung"/>
        <w:numPr>
          <w:ilvl w:val="0"/>
          <w:numId w:val="0"/>
        </w:numPr>
        <w:ind w:left="357" w:hanging="357"/>
        <w:rPr>
          <w:rFonts w:cs="Arial"/>
        </w:rPr>
      </w:pPr>
    </w:p>
    <w:p w:rsidR="0036236E" w:rsidRDefault="0036236E" w:rsidP="0036236E">
      <w:pPr>
        <w:pStyle w:val="Aufzhlung"/>
        <w:numPr>
          <w:ilvl w:val="0"/>
          <w:numId w:val="0"/>
        </w:numPr>
        <w:ind w:left="357" w:hanging="357"/>
      </w:pPr>
    </w:p>
    <w:p w:rsidR="0036236E" w:rsidRDefault="0036236E" w:rsidP="0036236E">
      <w:pPr>
        <w:pStyle w:val="Aufzhlung"/>
        <w:numPr>
          <w:ilvl w:val="0"/>
          <w:numId w:val="0"/>
        </w:numPr>
        <w:ind w:left="357" w:hanging="357"/>
      </w:pPr>
    </w:p>
    <w:p w:rsidR="0036236E" w:rsidRPr="00B061F0" w:rsidRDefault="0036236E" w:rsidP="0036236E">
      <w:pPr>
        <w:pStyle w:val="Aufzhlung"/>
        <w:numPr>
          <w:ilvl w:val="0"/>
          <w:numId w:val="0"/>
        </w:numPr>
        <w:ind w:left="357" w:hanging="357"/>
      </w:pPr>
    </w:p>
    <w:sectPr w:rsidR="0036236E" w:rsidRPr="00B061F0" w:rsidSect="00767EFD">
      <w:headerReference w:type="default" r:id="rId11"/>
      <w:footerReference w:type="default" r:id="rId12"/>
      <w:headerReference w:type="first" r:id="rId13"/>
      <w:footerReference w:type="first" r:id="rId14"/>
      <w:footnotePr>
        <w:numRestart w:val="eachSect"/>
      </w:footnotePr>
      <w:pgSz w:w="11907" w:h="16840" w:code="9"/>
      <w:pgMar w:top="851" w:right="851" w:bottom="851" w:left="1134" w:header="720" w:footer="36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2654" w:rsidRDefault="008D2654" w:rsidP="00BB3442">
      <w:pPr>
        <w:spacing w:before="0"/>
      </w:pPr>
      <w:r>
        <w:separator/>
      </w:r>
    </w:p>
  </w:endnote>
  <w:endnote w:type="continuationSeparator" w:id="0">
    <w:p w:rsidR="008D2654" w:rsidRDefault="008D2654" w:rsidP="00BB344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Futura LT Book">
    <w:altName w:val="Helsinki"/>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ora">
    <w:altName w:val="Times New Roman"/>
    <w:charset w:val="00"/>
    <w:family w:val="auto"/>
    <w:pitch w:val="variable"/>
    <w:sig w:usb0="00000001" w:usb1="00000000" w:usb2="00000000" w:usb3="00000000" w:csb0="00000197"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394" w:rsidRPr="00B07BAA" w:rsidRDefault="00775394" w:rsidP="00B07BAA">
    <w:pPr>
      <w:pStyle w:val="Fuzeile"/>
      <w:tabs>
        <w:tab w:val="clear" w:pos="4820"/>
        <w:tab w:val="clear" w:pos="9639"/>
        <w:tab w:val="center" w:pos="5103"/>
      </w:tabs>
      <w:jc w:val="center"/>
      <w:rPr>
        <w:sz w:val="18"/>
      </w:rPr>
    </w:pPr>
    <w:r w:rsidRPr="00B07BAA">
      <w:rPr>
        <w:sz w:val="18"/>
      </w:rPr>
      <w:fldChar w:fldCharType="begin"/>
    </w:r>
    <w:r w:rsidRPr="00B07BAA">
      <w:rPr>
        <w:sz w:val="18"/>
      </w:rPr>
      <w:instrText xml:space="preserve"> PAGE   \* MERGEFORMAT </w:instrText>
    </w:r>
    <w:r w:rsidRPr="00B07BAA">
      <w:rPr>
        <w:sz w:val="18"/>
      </w:rPr>
      <w:fldChar w:fldCharType="separate"/>
    </w:r>
    <w:r w:rsidR="00171500">
      <w:rPr>
        <w:noProof/>
        <w:sz w:val="18"/>
      </w:rPr>
      <w:t>4</w:t>
    </w:r>
    <w:r w:rsidRPr="00B07BAA">
      <w:rP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394" w:rsidRDefault="00775394" w:rsidP="00775394">
    <w:pPr>
      <w:pStyle w:val="Fuzeile"/>
      <w:rPr>
        <w:lang w:val="de-CH"/>
      </w:rPr>
    </w:pPr>
    <w:r>
      <w:rPr>
        <w:noProof/>
        <w:sz w:val="16"/>
        <w:szCs w:val="16"/>
        <w:lang w:val="de-CH" w:eastAsia="de-CH"/>
      </w:rPr>
      <mc:AlternateContent>
        <mc:Choice Requires="wps">
          <w:drawing>
            <wp:anchor distT="0" distB="0" distL="114300" distR="114300" simplePos="0" relativeHeight="251658240" behindDoc="0" locked="1" layoutInCell="0" allowOverlap="0" wp14:editId="613788C5">
              <wp:simplePos x="0" y="0"/>
              <wp:positionH relativeFrom="column">
                <wp:posOffset>3770630</wp:posOffset>
              </wp:positionH>
              <wp:positionV relativeFrom="bottomMargin">
                <wp:posOffset>-7620</wp:posOffset>
              </wp:positionV>
              <wp:extent cx="0" cy="467995"/>
              <wp:effectExtent l="0" t="0" r="19050" b="27305"/>
              <wp:wrapNone/>
              <wp:docPr id="2" name="Gerader Verbinde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line">
                        <a:avLst/>
                      </a:prstGeom>
                      <a:noFill/>
                      <a:ln w="12700">
                        <a:solidFill>
                          <a:srgbClr val="3399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E13586" id="Gerader Verbinde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bottom-margin-area;mso-width-percent:0;mso-height-percent:0;mso-width-relative:page;mso-height-relative:page" from="296.9pt,-.6pt" to="296.9pt,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2WGHAIAADUEAAAOAAAAZHJzL2Uyb0RvYy54bWysU02P2yAQvVfqf0DcE3/E68RWnFVlJ3vZ&#10;diPttncCOEbFgIDEiar+9wJOok17qapeYBiGN29mHsvHU8/BkWrDpKhgMo0hoAJLwsS+gl/fNpMF&#10;BMYiQRCXglbwTA18XH38sBxUSVPZSU6oBg5EmHJQFeysVWUUGdzRHpmpVFS4y1bqHll31PuIaDQ4&#10;9J5HaRzn0SA1UVpiaozzNuMlXAX8tqXYvrStoRbwCjpuNqw6rDu/RqslKvcaqY7hCw30Dyx6xIRL&#10;eoNqkEXgoNkfUD3DWhrZ2imWfSTblmEaanDVJPFv1bx2SNFQi2uOUbc2mf8Hi78ctxowUsEUAoF6&#10;N6InqpEfyjeqd0x4K/VtGpQpXXQtttoXik/iVT1L/N0AIesOiT0NdN/OymEk/kV098QfjHLJdsNn&#10;SVwMOlgZenZqde8hXTfAKYzmfBsNPVmARyd23iyfF8VDAEfl9Z3Sxj5R2QNvVJAz4ZuGSnR8Ntbz&#10;QOU1xLuF3DDOw+C5AIMjm87jOLwwkjPib32c0ftdzTU4Iqed2awo8vyS+C5My4MgAa2jiKwvtkWM&#10;j7bLzoXHc6U4PhdrFMePIi7Wi/Uim2Rpvp5kcdNMPm3qbJJvkvlDM2vqukl+empJVnaMECo8u6tQ&#10;k+zvhHD5MqPEblK99SG6Rw8Nc2SveyAdZunHNwphJ8l5q68zdtoMwZd/5MX//uzs97999QsAAP//&#10;AwBQSwMEFAAGAAgAAAAhAFXr2jbgAAAACQEAAA8AAABkcnMvZG93bnJldi54bWxMj81OwzAQhO9I&#10;vIO1SL2g1mlCaQnZVBUSAm79CULc3HhJIuJ1iN02vH2NOMBxZ0cz32TLwbTiSL1rLCNMJxEI4tLq&#10;hiuEYvc4XoBwXrFWrWVC+CYHy/zyIlOptife0HHrKxFC2KUKofa+S6V0ZU1GuYntiMPvw/ZG+XD2&#10;ldS9OoVw08o4im6lUQ2Hhlp19FBT+bk9GAR6Wr2vmyj5enku3m7iIqGFfL1GHF0Nq3sQngb/Z4Yf&#10;/IAOeWDa2wNrJ1qE2V0S0D3CeBqDCIZfYY8wj2cg80z+X5CfAQAA//8DAFBLAQItABQABgAIAAAA&#10;IQC2gziS/gAAAOEBAAATAAAAAAAAAAAAAAAAAAAAAABbQ29udGVudF9UeXBlc10ueG1sUEsBAi0A&#10;FAAGAAgAAAAhADj9If/WAAAAlAEAAAsAAAAAAAAAAAAAAAAALwEAAF9yZWxzLy5yZWxzUEsBAi0A&#10;FAAGAAgAAAAhALe3ZYYcAgAANQQAAA4AAAAAAAAAAAAAAAAALgIAAGRycy9lMm9Eb2MueG1sUEsB&#10;Ai0AFAAGAAgAAAAhAFXr2jbgAAAACQEAAA8AAAAAAAAAAAAAAAAAdgQAAGRycy9kb3ducmV2Lnht&#10;bFBLBQYAAAAABAAEAPMAAACDBQAAAAA=&#10;" o:allowincell="f" o:allowoverlap="f" strokecolor="#396" strokeweight="1pt">
              <w10:wrap anchory="margin"/>
              <w10:anchorlock/>
            </v:line>
          </w:pict>
        </mc:Fallback>
      </mc:AlternateContent>
    </w:r>
    <w:r>
      <w:rPr>
        <w:noProof/>
        <w:sz w:val="16"/>
        <w:szCs w:val="16"/>
        <w:lang w:val="de-CH" w:eastAsia="de-CH"/>
      </w:rPr>
      <w:t xml:space="preserve">     </w:t>
    </w:r>
    <w:r>
      <w:rPr>
        <w:sz w:val="16"/>
        <w:szCs w:val="16"/>
      </w:rPr>
      <w:t xml:space="preserve">         </w:t>
    </w:r>
    <w:r>
      <w:rPr>
        <w:rFonts w:ascii="Arial Narrow" w:hAnsi="Arial Narrow"/>
        <w:b/>
        <w:color w:val="808080"/>
        <w:spacing w:val="96"/>
        <w:sz w:val="26"/>
        <w:lang w:val="de-CH"/>
      </w:rPr>
      <w:t>Evangelische Landeskirche</w:t>
    </w:r>
    <w:r>
      <w:rPr>
        <w:rFonts w:ascii="Arial Narrow" w:hAnsi="Arial Narrow"/>
        <w:b/>
        <w:color w:val="808080"/>
        <w:spacing w:val="20"/>
        <w:sz w:val="26"/>
        <w:lang w:val="de-CH"/>
      </w:rPr>
      <w:t xml:space="preserve">     </w:t>
    </w:r>
    <w:r>
      <w:rPr>
        <w:rFonts w:ascii="Arial Narrow" w:hAnsi="Arial Narrow"/>
        <w:spacing w:val="10"/>
        <w:sz w:val="18"/>
        <w:lang w:val="de-CH"/>
      </w:rPr>
      <w:t>des Kantons Thurgau</w:t>
    </w:r>
  </w:p>
  <w:p w:rsidR="00775394" w:rsidRPr="003E2E20" w:rsidRDefault="00775394" w:rsidP="005368DD">
    <w:pPr>
      <w:pStyle w:val="Fuzeile"/>
      <w:pBdr>
        <w:top w:val="single" w:sz="4" w:space="1" w:color="808080" w:themeColor="background1" w:themeShade="80"/>
      </w:pBdr>
      <w:tabs>
        <w:tab w:val="clear" w:pos="4820"/>
        <w:tab w:val="clear" w:pos="9639"/>
        <w:tab w:val="center" w:pos="5103"/>
      </w:tabs>
      <w:rPr>
        <w:b/>
        <w:i/>
        <w:sz w:val="16"/>
        <w:szCs w:val="16"/>
        <w:lang w:val="de-CH"/>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2654" w:rsidRDefault="008D2654" w:rsidP="00BB3442">
      <w:pPr>
        <w:spacing w:before="0"/>
      </w:pPr>
      <w:r>
        <w:separator/>
      </w:r>
    </w:p>
  </w:footnote>
  <w:footnote w:type="continuationSeparator" w:id="0">
    <w:p w:rsidR="008D2654" w:rsidRDefault="008D2654" w:rsidP="00BB3442">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394" w:rsidRDefault="00775394" w:rsidP="008C42E2">
    <w:pPr>
      <w:pStyle w:val="Kopfzeile"/>
      <w:tabs>
        <w:tab w:val="clear" w:pos="4820"/>
        <w:tab w:val="clear" w:pos="9639"/>
        <w:tab w:val="center" w:pos="4536"/>
        <w:tab w:val="right" w:pos="9072"/>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394" w:rsidRDefault="00775394" w:rsidP="008C42E2">
    <w:pPr>
      <w:pStyle w:val="Kopfzeile"/>
      <w:tabs>
        <w:tab w:val="clear" w:pos="4820"/>
        <w:tab w:val="clear" w:pos="9639"/>
        <w:tab w:val="center" w:pos="4536"/>
        <w:tab w:val="right"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AB0B0D"/>
    <w:multiLevelType w:val="hybridMultilevel"/>
    <w:tmpl w:val="2DF0CD0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21683F2E"/>
    <w:multiLevelType w:val="hybridMultilevel"/>
    <w:tmpl w:val="9BBC2C86"/>
    <w:lvl w:ilvl="0" w:tplc="4FBC6B60">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24452439"/>
    <w:multiLevelType w:val="hybridMultilevel"/>
    <w:tmpl w:val="AFEA31D2"/>
    <w:lvl w:ilvl="0" w:tplc="8B829FD8">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40A956D9"/>
    <w:multiLevelType w:val="hybridMultilevel"/>
    <w:tmpl w:val="02327C60"/>
    <w:lvl w:ilvl="0" w:tplc="44DAAD88">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43A978B4"/>
    <w:multiLevelType w:val="hybridMultilevel"/>
    <w:tmpl w:val="D73A5002"/>
    <w:lvl w:ilvl="0" w:tplc="44DAAD88">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52C87A2B"/>
    <w:multiLevelType w:val="multilevel"/>
    <w:tmpl w:val="CD828D5C"/>
    <w:lvl w:ilvl="0">
      <w:start w:val="1"/>
      <w:numFmt w:val="upperLetter"/>
      <w:pStyle w:val="berschrift1numm"/>
      <w:lvlText w:val="%1"/>
      <w:lvlJc w:val="left"/>
      <w:pPr>
        <w:tabs>
          <w:tab w:val="num" w:pos="0"/>
        </w:tabs>
        <w:ind w:left="0" w:firstLine="0"/>
      </w:pPr>
      <w:rPr>
        <w:rFonts w:hint="default"/>
      </w:rPr>
    </w:lvl>
    <w:lvl w:ilvl="1">
      <w:start w:val="1"/>
      <w:numFmt w:val="decimal"/>
      <w:pStyle w:val="berschrift2numm"/>
      <w:lvlText w:val="%1%2"/>
      <w:lvlJc w:val="left"/>
      <w:pPr>
        <w:tabs>
          <w:tab w:val="num" w:pos="0"/>
        </w:tabs>
        <w:ind w:left="0" w:firstLine="0"/>
      </w:pPr>
      <w:rPr>
        <w:rFonts w:hint="default"/>
      </w:rPr>
    </w:lvl>
    <w:lvl w:ilvl="2">
      <w:start w:val="1"/>
      <w:numFmt w:val="decimal"/>
      <w:pStyle w:val="berschrift3numm"/>
      <w:lvlText w:val="%1%2.%3"/>
      <w:lvlJc w:val="left"/>
      <w:pPr>
        <w:tabs>
          <w:tab w:val="num" w:pos="0"/>
        </w:tabs>
        <w:ind w:left="0" w:firstLine="0"/>
      </w:pPr>
      <w:rPr>
        <w:rFonts w:hint="default"/>
      </w:rPr>
    </w:lvl>
    <w:lvl w:ilvl="3">
      <w:start w:val="1"/>
      <w:numFmt w:val="decimal"/>
      <w:pStyle w:val="berschrift4numm"/>
      <w:lvlText w:val="%1.%2.%3.%4."/>
      <w:lvlJc w:val="left"/>
      <w:pPr>
        <w:tabs>
          <w:tab w:val="num" w:pos="0"/>
        </w:tabs>
        <w:ind w:left="0" w:firstLine="0"/>
      </w:pPr>
      <w:rPr>
        <w:rFonts w:hint="default"/>
      </w:rPr>
    </w:lvl>
    <w:lvl w:ilvl="4">
      <w:start w:val="1"/>
      <w:numFmt w:val="decimal"/>
      <w:lvlText w:val="%1.%2.%3.%4.%5."/>
      <w:lvlJc w:val="left"/>
      <w:pPr>
        <w:tabs>
          <w:tab w:val="num" w:pos="2412"/>
        </w:tabs>
        <w:ind w:left="2412" w:hanging="792"/>
      </w:pPr>
      <w:rPr>
        <w:rFonts w:hint="default"/>
      </w:rPr>
    </w:lvl>
    <w:lvl w:ilvl="5">
      <w:start w:val="1"/>
      <w:numFmt w:val="decimal"/>
      <w:lvlText w:val="%1.%2.%3.%4.%5.%6."/>
      <w:lvlJc w:val="left"/>
      <w:pPr>
        <w:tabs>
          <w:tab w:val="num" w:pos="2916"/>
        </w:tabs>
        <w:ind w:left="2916" w:hanging="936"/>
      </w:pPr>
      <w:rPr>
        <w:rFonts w:hint="default"/>
      </w:rPr>
    </w:lvl>
    <w:lvl w:ilvl="6">
      <w:start w:val="1"/>
      <w:numFmt w:val="decimal"/>
      <w:lvlText w:val="%1.%2.%3.%4.%5.%6.%7."/>
      <w:lvlJc w:val="left"/>
      <w:pPr>
        <w:tabs>
          <w:tab w:val="num" w:pos="3420"/>
        </w:tabs>
        <w:ind w:left="3420" w:hanging="1080"/>
      </w:pPr>
      <w:rPr>
        <w:rFonts w:hint="default"/>
      </w:rPr>
    </w:lvl>
    <w:lvl w:ilvl="7">
      <w:start w:val="1"/>
      <w:numFmt w:val="decimal"/>
      <w:lvlText w:val="%1.%2.%3.%4.%5.%6.%7.%8."/>
      <w:lvlJc w:val="left"/>
      <w:pPr>
        <w:tabs>
          <w:tab w:val="num" w:pos="3924"/>
        </w:tabs>
        <w:ind w:left="3924" w:hanging="1224"/>
      </w:pPr>
      <w:rPr>
        <w:rFonts w:hint="default"/>
      </w:rPr>
    </w:lvl>
    <w:lvl w:ilvl="8">
      <w:start w:val="1"/>
      <w:numFmt w:val="decimal"/>
      <w:lvlText w:val="%1.%2.%3.%4.%5.%6.%7.%8.%9."/>
      <w:lvlJc w:val="left"/>
      <w:pPr>
        <w:tabs>
          <w:tab w:val="num" w:pos="4500"/>
        </w:tabs>
        <w:ind w:left="4500" w:hanging="1440"/>
      </w:pPr>
      <w:rPr>
        <w:rFonts w:hint="default"/>
      </w:rPr>
    </w:lvl>
  </w:abstractNum>
  <w:abstractNum w:abstractNumId="6" w15:restartNumberingAfterBreak="0">
    <w:nsid w:val="62EC42DA"/>
    <w:multiLevelType w:val="hybridMultilevel"/>
    <w:tmpl w:val="F96C4C5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631576EC"/>
    <w:multiLevelType w:val="hybridMultilevel"/>
    <w:tmpl w:val="E6584BDE"/>
    <w:lvl w:ilvl="0" w:tplc="A0F2E446">
      <w:start w:val="1"/>
      <w:numFmt w:val="bullet"/>
      <w:pStyle w:val="Aufzhlung"/>
      <w:lvlText w:val="•"/>
      <w:lvlJc w:val="left"/>
      <w:pPr>
        <w:ind w:left="360" w:hanging="360"/>
      </w:pPr>
      <w:rPr>
        <w:rFonts w:ascii="Futura LT Book" w:hAnsi="Futura LT Book" w:hint="default"/>
        <w:color w:val="auto"/>
        <w:position w:val="-4"/>
        <w:sz w:val="22"/>
        <w:szCs w:val="22"/>
        <w:u w:color="4F6228"/>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9F05DF0"/>
    <w:multiLevelType w:val="hybridMultilevel"/>
    <w:tmpl w:val="879CD1F2"/>
    <w:lvl w:ilvl="0" w:tplc="4740C01C">
      <w:start w:val="1"/>
      <w:numFmt w:val="bullet"/>
      <w:pStyle w:val="Aufzhlung2"/>
      <w:lvlText w:val="o"/>
      <w:lvlJc w:val="left"/>
      <w:pPr>
        <w:ind w:left="786" w:hanging="360"/>
      </w:pPr>
      <w:rPr>
        <w:rFonts w:ascii="Courier New" w:hAnsi="Courier New" w:hint="default"/>
        <w:position w:val="0"/>
        <w:sz w:val="18"/>
        <w:szCs w:val="22"/>
      </w:rPr>
    </w:lvl>
    <w:lvl w:ilvl="1" w:tplc="08070003">
      <w:start w:val="1"/>
      <w:numFmt w:val="bullet"/>
      <w:lvlText w:val="o"/>
      <w:lvlJc w:val="left"/>
      <w:pPr>
        <w:tabs>
          <w:tab w:val="num" w:pos="7220"/>
        </w:tabs>
        <w:ind w:left="7220" w:hanging="360"/>
      </w:pPr>
      <w:rPr>
        <w:rFonts w:ascii="Courier New" w:hAnsi="Courier New" w:cs="Courier New" w:hint="default"/>
      </w:rPr>
    </w:lvl>
    <w:lvl w:ilvl="2" w:tplc="08070005" w:tentative="1">
      <w:start w:val="1"/>
      <w:numFmt w:val="bullet"/>
      <w:lvlText w:val=""/>
      <w:lvlJc w:val="left"/>
      <w:pPr>
        <w:tabs>
          <w:tab w:val="num" w:pos="7940"/>
        </w:tabs>
        <w:ind w:left="7940" w:hanging="360"/>
      </w:pPr>
      <w:rPr>
        <w:rFonts w:ascii="Wingdings" w:hAnsi="Wingdings" w:hint="default"/>
      </w:rPr>
    </w:lvl>
    <w:lvl w:ilvl="3" w:tplc="08070001" w:tentative="1">
      <w:start w:val="1"/>
      <w:numFmt w:val="bullet"/>
      <w:lvlText w:val=""/>
      <w:lvlJc w:val="left"/>
      <w:pPr>
        <w:tabs>
          <w:tab w:val="num" w:pos="8660"/>
        </w:tabs>
        <w:ind w:left="8660" w:hanging="360"/>
      </w:pPr>
      <w:rPr>
        <w:rFonts w:ascii="Symbol" w:hAnsi="Symbol" w:hint="default"/>
      </w:rPr>
    </w:lvl>
    <w:lvl w:ilvl="4" w:tplc="08070003" w:tentative="1">
      <w:start w:val="1"/>
      <w:numFmt w:val="bullet"/>
      <w:lvlText w:val="o"/>
      <w:lvlJc w:val="left"/>
      <w:pPr>
        <w:tabs>
          <w:tab w:val="num" w:pos="9380"/>
        </w:tabs>
        <w:ind w:left="9380" w:hanging="360"/>
      </w:pPr>
      <w:rPr>
        <w:rFonts w:ascii="Courier New" w:hAnsi="Courier New" w:cs="Courier New" w:hint="default"/>
      </w:rPr>
    </w:lvl>
    <w:lvl w:ilvl="5" w:tplc="08070005" w:tentative="1">
      <w:start w:val="1"/>
      <w:numFmt w:val="bullet"/>
      <w:lvlText w:val=""/>
      <w:lvlJc w:val="left"/>
      <w:pPr>
        <w:tabs>
          <w:tab w:val="num" w:pos="10100"/>
        </w:tabs>
        <w:ind w:left="10100" w:hanging="360"/>
      </w:pPr>
      <w:rPr>
        <w:rFonts w:ascii="Wingdings" w:hAnsi="Wingdings" w:hint="default"/>
      </w:rPr>
    </w:lvl>
    <w:lvl w:ilvl="6" w:tplc="08070001" w:tentative="1">
      <w:start w:val="1"/>
      <w:numFmt w:val="bullet"/>
      <w:lvlText w:val=""/>
      <w:lvlJc w:val="left"/>
      <w:pPr>
        <w:tabs>
          <w:tab w:val="num" w:pos="10820"/>
        </w:tabs>
        <w:ind w:left="10820" w:hanging="360"/>
      </w:pPr>
      <w:rPr>
        <w:rFonts w:ascii="Symbol" w:hAnsi="Symbol" w:hint="default"/>
      </w:rPr>
    </w:lvl>
    <w:lvl w:ilvl="7" w:tplc="08070003" w:tentative="1">
      <w:start w:val="1"/>
      <w:numFmt w:val="bullet"/>
      <w:lvlText w:val="o"/>
      <w:lvlJc w:val="left"/>
      <w:pPr>
        <w:tabs>
          <w:tab w:val="num" w:pos="11540"/>
        </w:tabs>
        <w:ind w:left="11540" w:hanging="360"/>
      </w:pPr>
      <w:rPr>
        <w:rFonts w:ascii="Courier New" w:hAnsi="Courier New" w:cs="Courier New" w:hint="default"/>
      </w:rPr>
    </w:lvl>
    <w:lvl w:ilvl="8" w:tplc="08070005" w:tentative="1">
      <w:start w:val="1"/>
      <w:numFmt w:val="bullet"/>
      <w:lvlText w:val=""/>
      <w:lvlJc w:val="left"/>
      <w:pPr>
        <w:tabs>
          <w:tab w:val="num" w:pos="12260"/>
        </w:tabs>
        <w:ind w:left="12260" w:hanging="360"/>
      </w:pPr>
      <w:rPr>
        <w:rFonts w:ascii="Wingdings" w:hAnsi="Wingdings" w:hint="default"/>
      </w:rPr>
    </w:lvl>
  </w:abstractNum>
  <w:abstractNum w:abstractNumId="9" w15:restartNumberingAfterBreak="0">
    <w:nsid w:val="6BC81917"/>
    <w:multiLevelType w:val="hybridMultilevel"/>
    <w:tmpl w:val="5B9E1692"/>
    <w:lvl w:ilvl="0" w:tplc="8B829FD8">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71616F67"/>
    <w:multiLevelType w:val="hybridMultilevel"/>
    <w:tmpl w:val="36DC1A9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5"/>
  </w:num>
  <w:num w:numId="4">
    <w:abstractNumId w:val="10"/>
  </w:num>
  <w:num w:numId="5">
    <w:abstractNumId w:val="4"/>
  </w:num>
  <w:num w:numId="6">
    <w:abstractNumId w:val="1"/>
  </w:num>
  <w:num w:numId="7">
    <w:abstractNumId w:val="3"/>
  </w:num>
  <w:num w:numId="8">
    <w:abstractNumId w:val="6"/>
  </w:num>
  <w:num w:numId="9">
    <w:abstractNumId w:val="0"/>
  </w:num>
  <w:num w:numId="10">
    <w:abstractNumId w:val="2"/>
  </w:num>
  <w:num w:numId="11">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defaultTabStop w:val="709"/>
  <w:hyphenationZone w:val="425"/>
  <w:doNotHyphenateCaps/>
  <w:drawingGridHorizontalSpacing w:val="110"/>
  <w:displayHorizontalDrawingGridEvery w:val="0"/>
  <w:displayVerticalDrawingGridEvery w:val="0"/>
  <w:noPunctuationKerning/>
  <w:characterSpacingControl w:val="doNotCompress"/>
  <w:hdrShapeDefaults>
    <o:shapedefaults v:ext="edit" spidmax="8193"/>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DA6"/>
    <w:rsid w:val="0000576C"/>
    <w:rsid w:val="0000606C"/>
    <w:rsid w:val="00023C55"/>
    <w:rsid w:val="00042381"/>
    <w:rsid w:val="00042F57"/>
    <w:rsid w:val="000620A0"/>
    <w:rsid w:val="00071A88"/>
    <w:rsid w:val="00076B79"/>
    <w:rsid w:val="00077374"/>
    <w:rsid w:val="000862A5"/>
    <w:rsid w:val="00087C00"/>
    <w:rsid w:val="000B399E"/>
    <w:rsid w:val="000C2B11"/>
    <w:rsid w:val="000C78FD"/>
    <w:rsid w:val="000E33D4"/>
    <w:rsid w:val="000F5D69"/>
    <w:rsid w:val="000F70B3"/>
    <w:rsid w:val="00101116"/>
    <w:rsid w:val="00102D44"/>
    <w:rsid w:val="00104620"/>
    <w:rsid w:val="00106F66"/>
    <w:rsid w:val="00107CA0"/>
    <w:rsid w:val="00130819"/>
    <w:rsid w:val="00132BFE"/>
    <w:rsid w:val="00151588"/>
    <w:rsid w:val="001600A2"/>
    <w:rsid w:val="00171500"/>
    <w:rsid w:val="00175E3C"/>
    <w:rsid w:val="00197D5A"/>
    <w:rsid w:val="001A588C"/>
    <w:rsid w:val="001B0ACA"/>
    <w:rsid w:val="001B6458"/>
    <w:rsid w:val="001B65B7"/>
    <w:rsid w:val="001C4FB3"/>
    <w:rsid w:val="001D0AE7"/>
    <w:rsid w:val="001D2464"/>
    <w:rsid w:val="001E2E63"/>
    <w:rsid w:val="001F3C80"/>
    <w:rsid w:val="001F55A1"/>
    <w:rsid w:val="001F56A3"/>
    <w:rsid w:val="001F63A6"/>
    <w:rsid w:val="00220A7F"/>
    <w:rsid w:val="00220F61"/>
    <w:rsid w:val="00223917"/>
    <w:rsid w:val="002241B6"/>
    <w:rsid w:val="00232DDB"/>
    <w:rsid w:val="002524D0"/>
    <w:rsid w:val="00272CA2"/>
    <w:rsid w:val="00273240"/>
    <w:rsid w:val="00275522"/>
    <w:rsid w:val="0028796E"/>
    <w:rsid w:val="002A6083"/>
    <w:rsid w:val="002B1148"/>
    <w:rsid w:val="002B38EA"/>
    <w:rsid w:val="002B4421"/>
    <w:rsid w:val="002B6F5B"/>
    <w:rsid w:val="002C7806"/>
    <w:rsid w:val="002D45A4"/>
    <w:rsid w:val="002D7884"/>
    <w:rsid w:val="003057BC"/>
    <w:rsid w:val="00315C8B"/>
    <w:rsid w:val="0032731A"/>
    <w:rsid w:val="00334BF7"/>
    <w:rsid w:val="003416B2"/>
    <w:rsid w:val="00345C7B"/>
    <w:rsid w:val="00357329"/>
    <w:rsid w:val="0035789F"/>
    <w:rsid w:val="0036236E"/>
    <w:rsid w:val="00371AAD"/>
    <w:rsid w:val="0038481C"/>
    <w:rsid w:val="003855EA"/>
    <w:rsid w:val="003B07FC"/>
    <w:rsid w:val="003C01D4"/>
    <w:rsid w:val="003C37B1"/>
    <w:rsid w:val="003D1F18"/>
    <w:rsid w:val="003D566E"/>
    <w:rsid w:val="003E2ADF"/>
    <w:rsid w:val="003E2E20"/>
    <w:rsid w:val="003F40CD"/>
    <w:rsid w:val="00405387"/>
    <w:rsid w:val="004244EA"/>
    <w:rsid w:val="00432E74"/>
    <w:rsid w:val="00452E45"/>
    <w:rsid w:val="004644BB"/>
    <w:rsid w:val="004712F3"/>
    <w:rsid w:val="00476B2B"/>
    <w:rsid w:val="00492BD2"/>
    <w:rsid w:val="00493C06"/>
    <w:rsid w:val="00496FEC"/>
    <w:rsid w:val="004A4BB6"/>
    <w:rsid w:val="004A5A85"/>
    <w:rsid w:val="004B6648"/>
    <w:rsid w:val="004D50E9"/>
    <w:rsid w:val="004E4D8C"/>
    <w:rsid w:val="004F30A6"/>
    <w:rsid w:val="004F4498"/>
    <w:rsid w:val="004F465F"/>
    <w:rsid w:val="0051081D"/>
    <w:rsid w:val="00512C6F"/>
    <w:rsid w:val="005368DD"/>
    <w:rsid w:val="005379CE"/>
    <w:rsid w:val="0057176E"/>
    <w:rsid w:val="005818A5"/>
    <w:rsid w:val="0059414C"/>
    <w:rsid w:val="005A3043"/>
    <w:rsid w:val="005A556E"/>
    <w:rsid w:val="005B7633"/>
    <w:rsid w:val="005C5125"/>
    <w:rsid w:val="005D0282"/>
    <w:rsid w:val="005D1D28"/>
    <w:rsid w:val="005D5E52"/>
    <w:rsid w:val="005F08E6"/>
    <w:rsid w:val="005F0A26"/>
    <w:rsid w:val="00604790"/>
    <w:rsid w:val="00627619"/>
    <w:rsid w:val="0063363D"/>
    <w:rsid w:val="00674D57"/>
    <w:rsid w:val="00677136"/>
    <w:rsid w:val="00684618"/>
    <w:rsid w:val="0069092F"/>
    <w:rsid w:val="006A2AC8"/>
    <w:rsid w:val="006B53DF"/>
    <w:rsid w:val="006B7973"/>
    <w:rsid w:val="006C3D33"/>
    <w:rsid w:val="006D411F"/>
    <w:rsid w:val="006F1B23"/>
    <w:rsid w:val="006F4DD2"/>
    <w:rsid w:val="00721552"/>
    <w:rsid w:val="007228AF"/>
    <w:rsid w:val="007232A0"/>
    <w:rsid w:val="007243E9"/>
    <w:rsid w:val="00760B1A"/>
    <w:rsid w:val="00767EFD"/>
    <w:rsid w:val="00770A36"/>
    <w:rsid w:val="00775394"/>
    <w:rsid w:val="007764A0"/>
    <w:rsid w:val="00781422"/>
    <w:rsid w:val="00783E51"/>
    <w:rsid w:val="007859CD"/>
    <w:rsid w:val="00790A85"/>
    <w:rsid w:val="007A541D"/>
    <w:rsid w:val="007C2B03"/>
    <w:rsid w:val="007D28B7"/>
    <w:rsid w:val="007E0DA6"/>
    <w:rsid w:val="007E7F51"/>
    <w:rsid w:val="007F78B5"/>
    <w:rsid w:val="008172C0"/>
    <w:rsid w:val="008412AF"/>
    <w:rsid w:val="008571E2"/>
    <w:rsid w:val="0086055E"/>
    <w:rsid w:val="00864047"/>
    <w:rsid w:val="00892B92"/>
    <w:rsid w:val="008B17C4"/>
    <w:rsid w:val="008B1F80"/>
    <w:rsid w:val="008B6DAD"/>
    <w:rsid w:val="008B728D"/>
    <w:rsid w:val="008B7E57"/>
    <w:rsid w:val="008C42E2"/>
    <w:rsid w:val="008D178F"/>
    <w:rsid w:val="008D2654"/>
    <w:rsid w:val="008D36CB"/>
    <w:rsid w:val="008E3EE9"/>
    <w:rsid w:val="008E5F77"/>
    <w:rsid w:val="008F4184"/>
    <w:rsid w:val="008F6B68"/>
    <w:rsid w:val="00920738"/>
    <w:rsid w:val="00920AFE"/>
    <w:rsid w:val="0092366A"/>
    <w:rsid w:val="00924F6B"/>
    <w:rsid w:val="00935B28"/>
    <w:rsid w:val="00960E1E"/>
    <w:rsid w:val="009775B1"/>
    <w:rsid w:val="009929AB"/>
    <w:rsid w:val="00993BEB"/>
    <w:rsid w:val="009968EA"/>
    <w:rsid w:val="009B25E5"/>
    <w:rsid w:val="009B6442"/>
    <w:rsid w:val="009C34B2"/>
    <w:rsid w:val="009D3492"/>
    <w:rsid w:val="009D4FE8"/>
    <w:rsid w:val="009E095F"/>
    <w:rsid w:val="009E1F93"/>
    <w:rsid w:val="009E55BD"/>
    <w:rsid w:val="009F5715"/>
    <w:rsid w:val="009F679E"/>
    <w:rsid w:val="00A1288A"/>
    <w:rsid w:val="00A1326D"/>
    <w:rsid w:val="00A23AF4"/>
    <w:rsid w:val="00A3331B"/>
    <w:rsid w:val="00A5019E"/>
    <w:rsid w:val="00A52F7B"/>
    <w:rsid w:val="00A6321E"/>
    <w:rsid w:val="00A90791"/>
    <w:rsid w:val="00A9401F"/>
    <w:rsid w:val="00A96CF2"/>
    <w:rsid w:val="00AA6731"/>
    <w:rsid w:val="00AB4A74"/>
    <w:rsid w:val="00AC1520"/>
    <w:rsid w:val="00AD27B0"/>
    <w:rsid w:val="00AE0449"/>
    <w:rsid w:val="00B061F0"/>
    <w:rsid w:val="00B07BAA"/>
    <w:rsid w:val="00B11DC5"/>
    <w:rsid w:val="00B169CE"/>
    <w:rsid w:val="00B1749A"/>
    <w:rsid w:val="00B37DB4"/>
    <w:rsid w:val="00B44203"/>
    <w:rsid w:val="00B47B21"/>
    <w:rsid w:val="00B5254E"/>
    <w:rsid w:val="00B53359"/>
    <w:rsid w:val="00B62824"/>
    <w:rsid w:val="00B9435D"/>
    <w:rsid w:val="00BB0928"/>
    <w:rsid w:val="00BB3442"/>
    <w:rsid w:val="00BB4FDC"/>
    <w:rsid w:val="00BB6526"/>
    <w:rsid w:val="00BD0F95"/>
    <w:rsid w:val="00BE5A24"/>
    <w:rsid w:val="00BF51EE"/>
    <w:rsid w:val="00C26ED9"/>
    <w:rsid w:val="00C304C5"/>
    <w:rsid w:val="00C43AD9"/>
    <w:rsid w:val="00CA6BE4"/>
    <w:rsid w:val="00CB066F"/>
    <w:rsid w:val="00CD52A0"/>
    <w:rsid w:val="00CE20DA"/>
    <w:rsid w:val="00CF4081"/>
    <w:rsid w:val="00D16454"/>
    <w:rsid w:val="00D23EDA"/>
    <w:rsid w:val="00D24FBB"/>
    <w:rsid w:val="00D301C0"/>
    <w:rsid w:val="00D3262F"/>
    <w:rsid w:val="00D37ADA"/>
    <w:rsid w:val="00D43095"/>
    <w:rsid w:val="00D43764"/>
    <w:rsid w:val="00D43FF3"/>
    <w:rsid w:val="00D47C1B"/>
    <w:rsid w:val="00D509E4"/>
    <w:rsid w:val="00D70E06"/>
    <w:rsid w:val="00D75EA3"/>
    <w:rsid w:val="00D8278E"/>
    <w:rsid w:val="00DA21FC"/>
    <w:rsid w:val="00DA30B8"/>
    <w:rsid w:val="00DB658C"/>
    <w:rsid w:val="00DC26F2"/>
    <w:rsid w:val="00DD0759"/>
    <w:rsid w:val="00DD1CC4"/>
    <w:rsid w:val="00DE7C61"/>
    <w:rsid w:val="00DF44C1"/>
    <w:rsid w:val="00E020B2"/>
    <w:rsid w:val="00E023C7"/>
    <w:rsid w:val="00E140B1"/>
    <w:rsid w:val="00E15909"/>
    <w:rsid w:val="00E27371"/>
    <w:rsid w:val="00E41D5A"/>
    <w:rsid w:val="00E55E17"/>
    <w:rsid w:val="00E600DA"/>
    <w:rsid w:val="00E8510E"/>
    <w:rsid w:val="00EA3D68"/>
    <w:rsid w:val="00EC73CB"/>
    <w:rsid w:val="00F13A21"/>
    <w:rsid w:val="00F13C3B"/>
    <w:rsid w:val="00F17E4A"/>
    <w:rsid w:val="00F231F0"/>
    <w:rsid w:val="00F25F1D"/>
    <w:rsid w:val="00F334AB"/>
    <w:rsid w:val="00F47D44"/>
    <w:rsid w:val="00F55AB1"/>
    <w:rsid w:val="00F64D94"/>
    <w:rsid w:val="00F83B82"/>
    <w:rsid w:val="00F910FA"/>
    <w:rsid w:val="00F9244F"/>
    <w:rsid w:val="00F97731"/>
    <w:rsid w:val="00FA00AA"/>
    <w:rsid w:val="00FA565F"/>
    <w:rsid w:val="00FB5A19"/>
    <w:rsid w:val="00FE71AF"/>
    <w:rsid w:val="00FF216D"/>
    <w:rsid w:val="00FF7CB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FB568460-1418-47D0-BCC0-06FCB80D1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16454"/>
    <w:pPr>
      <w:spacing w:before="60"/>
    </w:pPr>
    <w:rPr>
      <w:rFonts w:ascii="Arial" w:hAnsi="Arial"/>
      <w:sz w:val="22"/>
      <w:lang w:val="de-DE" w:eastAsia="de-DE"/>
    </w:rPr>
  </w:style>
  <w:style w:type="paragraph" w:styleId="berschrift1">
    <w:name w:val="heading 1"/>
    <w:basedOn w:val="Standard"/>
    <w:next w:val="Standard"/>
    <w:qFormat/>
    <w:rsid w:val="00EC73CB"/>
    <w:pPr>
      <w:keepNext/>
      <w:spacing w:before="160" w:after="60"/>
      <w:outlineLvl w:val="0"/>
    </w:pPr>
    <w:rPr>
      <w:b/>
      <w:bCs/>
      <w:kern w:val="28"/>
      <w:sz w:val="36"/>
      <w:lang w:val="de-CH"/>
    </w:rPr>
  </w:style>
  <w:style w:type="paragraph" w:styleId="berschrift2">
    <w:name w:val="heading 2"/>
    <w:basedOn w:val="Standard"/>
    <w:next w:val="Standard"/>
    <w:qFormat/>
    <w:rsid w:val="00232DDB"/>
    <w:pPr>
      <w:keepNext/>
      <w:spacing w:before="160" w:after="60"/>
      <w:outlineLvl w:val="1"/>
    </w:pPr>
    <w:rPr>
      <w:b/>
      <w:bCs/>
      <w:sz w:val="28"/>
      <w:lang w:val="de-CH"/>
    </w:rPr>
  </w:style>
  <w:style w:type="paragraph" w:styleId="berschrift3">
    <w:name w:val="heading 3"/>
    <w:basedOn w:val="Standard"/>
    <w:next w:val="Standard"/>
    <w:qFormat/>
    <w:rsid w:val="00232DDB"/>
    <w:pPr>
      <w:keepNext/>
      <w:spacing w:before="160"/>
      <w:outlineLvl w:val="2"/>
    </w:pPr>
    <w:rPr>
      <w:b/>
      <w:bCs/>
      <w:lang w:val="de-CH"/>
    </w:rPr>
  </w:style>
  <w:style w:type="paragraph" w:styleId="berschrift4">
    <w:name w:val="heading 4"/>
    <w:basedOn w:val="Standard"/>
    <w:next w:val="Standard"/>
    <w:qFormat/>
    <w:rsid w:val="00232DDB"/>
    <w:pPr>
      <w:keepNext/>
      <w:tabs>
        <w:tab w:val="left" w:pos="340"/>
      </w:tabs>
      <w:spacing w:before="120" w:after="40" w:line="240" w:lineRule="atLeast"/>
      <w:outlineLvl w:val="3"/>
    </w:pPr>
    <w:rPr>
      <w:rFonts w:cs="Arial"/>
      <w:bCs/>
      <w:i/>
      <w:iCs/>
      <w:szCs w:val="28"/>
      <w:lang w:val="de-CH"/>
    </w:rPr>
  </w:style>
  <w:style w:type="paragraph" w:styleId="berschrift5">
    <w:name w:val="heading 5"/>
    <w:basedOn w:val="Standard"/>
    <w:next w:val="Standard"/>
    <w:link w:val="berschrift5Zchn"/>
    <w:uiPriority w:val="9"/>
    <w:unhideWhenUsed/>
    <w:qFormat/>
    <w:rsid w:val="00B44203"/>
    <w:pPr>
      <w:spacing w:before="240" w:after="60"/>
      <w:outlineLvl w:val="4"/>
    </w:pPr>
    <w:rPr>
      <w:rFonts w:asciiTheme="minorHAnsi" w:eastAsiaTheme="minorEastAsia" w:hAnsiTheme="minorHAnsi" w:cstheme="minorBidi"/>
      <w:b/>
      <w:bCs/>
      <w:i/>
      <w:iCs/>
      <w:sz w:val="26"/>
      <w:szCs w:val="26"/>
    </w:rPr>
  </w:style>
  <w:style w:type="paragraph" w:styleId="berschrift6">
    <w:name w:val="heading 6"/>
    <w:basedOn w:val="Standard"/>
    <w:next w:val="Standard"/>
    <w:link w:val="berschrift6Zchn"/>
    <w:uiPriority w:val="9"/>
    <w:semiHidden/>
    <w:unhideWhenUsed/>
    <w:qFormat/>
    <w:rsid w:val="00F334AB"/>
    <w:pPr>
      <w:spacing w:before="240" w:after="60"/>
      <w:outlineLvl w:val="5"/>
    </w:pPr>
    <w:rPr>
      <w:rFonts w:ascii="Calibri" w:hAnsi="Calibri"/>
      <w:b/>
      <w:bCs/>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rsid w:val="00232DDB"/>
    <w:pPr>
      <w:tabs>
        <w:tab w:val="center" w:pos="4820"/>
        <w:tab w:val="right" w:pos="9639"/>
      </w:tabs>
    </w:pPr>
  </w:style>
  <w:style w:type="paragraph" w:customStyle="1" w:styleId="berschrift1numm">
    <w:name w:val="Überschrift 1 numm"/>
    <w:basedOn w:val="berschrift1"/>
    <w:next w:val="Standard"/>
    <w:rsid w:val="00232DDB"/>
    <w:pPr>
      <w:numPr>
        <w:numId w:val="3"/>
      </w:numPr>
    </w:pPr>
  </w:style>
  <w:style w:type="paragraph" w:styleId="Kopfzeile">
    <w:name w:val="header"/>
    <w:basedOn w:val="Fuzeile"/>
    <w:link w:val="KopfzeileZchn"/>
    <w:uiPriority w:val="99"/>
    <w:rsid w:val="00232DDB"/>
  </w:style>
  <w:style w:type="paragraph" w:customStyle="1" w:styleId="berschrift2numm">
    <w:name w:val="Überschrift 2 numm"/>
    <w:basedOn w:val="berschrift2"/>
    <w:next w:val="Standard"/>
    <w:rsid w:val="00232DDB"/>
    <w:pPr>
      <w:numPr>
        <w:ilvl w:val="1"/>
        <w:numId w:val="3"/>
      </w:numPr>
    </w:pPr>
  </w:style>
  <w:style w:type="paragraph" w:customStyle="1" w:styleId="berschrift3numm">
    <w:name w:val="Überschrift 3 numm"/>
    <w:basedOn w:val="berschrift3"/>
    <w:next w:val="Standard"/>
    <w:rsid w:val="00232DDB"/>
    <w:pPr>
      <w:numPr>
        <w:ilvl w:val="2"/>
        <w:numId w:val="3"/>
      </w:numPr>
    </w:pPr>
  </w:style>
  <w:style w:type="paragraph" w:styleId="Titel">
    <w:name w:val="Title"/>
    <w:basedOn w:val="Standard"/>
    <w:next w:val="berschrift1"/>
    <w:qFormat/>
    <w:rsid w:val="00EC73CB"/>
    <w:pPr>
      <w:keepNext/>
      <w:tabs>
        <w:tab w:val="left" w:pos="340"/>
      </w:tabs>
      <w:spacing w:before="160" w:after="60"/>
      <w:outlineLvl w:val="0"/>
    </w:pPr>
    <w:rPr>
      <w:rFonts w:cs="Arial"/>
      <w:b/>
      <w:bCs/>
      <w:color w:val="002D72"/>
      <w:kern w:val="28"/>
      <w:sz w:val="40"/>
      <w:szCs w:val="32"/>
      <w:lang w:val="de-CH"/>
    </w:rPr>
  </w:style>
  <w:style w:type="paragraph" w:customStyle="1" w:styleId="Aufzhlung">
    <w:name w:val="Aufzählung"/>
    <w:basedOn w:val="Standard"/>
    <w:qFormat/>
    <w:rsid w:val="006F1B23"/>
    <w:pPr>
      <w:numPr>
        <w:numId w:val="1"/>
      </w:numPr>
      <w:ind w:left="357" w:hanging="357"/>
    </w:pPr>
    <w:rPr>
      <w:szCs w:val="22"/>
      <w:lang w:val="de-CH"/>
    </w:rPr>
  </w:style>
  <w:style w:type="paragraph" w:customStyle="1" w:styleId="Aufzhlung2">
    <w:name w:val="Aufzählung 2"/>
    <w:basedOn w:val="Aufzhlung"/>
    <w:rsid w:val="006F1B23"/>
    <w:pPr>
      <w:numPr>
        <w:numId w:val="2"/>
      </w:numPr>
      <w:tabs>
        <w:tab w:val="left" w:pos="851"/>
      </w:tabs>
      <w:ind w:left="782" w:hanging="357"/>
    </w:pPr>
  </w:style>
  <w:style w:type="paragraph" w:customStyle="1" w:styleId="berschrift4numm">
    <w:name w:val="Überschrift 4 numm"/>
    <w:basedOn w:val="berschrift4"/>
    <w:next w:val="Standard"/>
    <w:rsid w:val="00232DDB"/>
    <w:pPr>
      <w:numPr>
        <w:ilvl w:val="3"/>
        <w:numId w:val="3"/>
      </w:numPr>
    </w:pPr>
  </w:style>
  <w:style w:type="table" w:styleId="Tabellenraster">
    <w:name w:val="Table Grid"/>
    <w:basedOn w:val="NormaleTabelle"/>
    <w:uiPriority w:val="59"/>
    <w:rsid w:val="00F83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basedOn w:val="Absatz-Standardschriftart"/>
    <w:link w:val="Kopfzeile"/>
    <w:uiPriority w:val="99"/>
    <w:rsid w:val="00E600DA"/>
    <w:rPr>
      <w:rFonts w:ascii="Arial" w:hAnsi="Arial"/>
      <w:sz w:val="22"/>
      <w:lang w:val="de-DE" w:eastAsia="de-DE"/>
    </w:rPr>
  </w:style>
  <w:style w:type="character" w:customStyle="1" w:styleId="FuzeileZchn">
    <w:name w:val="Fußzeile Zchn"/>
    <w:basedOn w:val="Absatz-Standardschriftart"/>
    <w:link w:val="Fuzeile"/>
    <w:uiPriority w:val="99"/>
    <w:rsid w:val="00E600DA"/>
    <w:rPr>
      <w:rFonts w:ascii="Arial" w:hAnsi="Arial"/>
      <w:sz w:val="22"/>
      <w:lang w:val="de-DE" w:eastAsia="de-DE"/>
    </w:rPr>
  </w:style>
  <w:style w:type="character" w:customStyle="1" w:styleId="berschrift6Zchn">
    <w:name w:val="Überschrift 6 Zchn"/>
    <w:basedOn w:val="Absatz-Standardschriftart"/>
    <w:link w:val="berschrift6"/>
    <w:uiPriority w:val="9"/>
    <w:semiHidden/>
    <w:rsid w:val="00F334AB"/>
    <w:rPr>
      <w:rFonts w:ascii="Calibri" w:eastAsia="Times New Roman" w:hAnsi="Calibri" w:cs="Times New Roman"/>
      <w:b/>
      <w:bCs/>
      <w:sz w:val="22"/>
      <w:szCs w:val="22"/>
      <w:lang w:val="de-DE" w:eastAsia="de-DE"/>
    </w:rPr>
  </w:style>
  <w:style w:type="character" w:customStyle="1" w:styleId="berschrift5Zchn">
    <w:name w:val="Überschrift 5 Zchn"/>
    <w:basedOn w:val="Absatz-Standardschriftart"/>
    <w:link w:val="berschrift5"/>
    <w:uiPriority w:val="9"/>
    <w:rsid w:val="00B44203"/>
    <w:rPr>
      <w:rFonts w:asciiTheme="minorHAnsi" w:eastAsiaTheme="minorEastAsia" w:hAnsiTheme="minorHAnsi" w:cstheme="minorBidi"/>
      <w:b/>
      <w:bCs/>
      <w:i/>
      <w:iCs/>
      <w:sz w:val="26"/>
      <w:szCs w:val="26"/>
      <w:lang w:val="de-DE" w:eastAsia="de-DE"/>
    </w:rPr>
  </w:style>
  <w:style w:type="paragraph" w:styleId="Sprechblasentext">
    <w:name w:val="Balloon Text"/>
    <w:basedOn w:val="Standard"/>
    <w:link w:val="SprechblasentextZchn"/>
    <w:uiPriority w:val="99"/>
    <w:semiHidden/>
    <w:unhideWhenUsed/>
    <w:rsid w:val="00E8510E"/>
    <w:pPr>
      <w:spacing w:before="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8510E"/>
    <w:rPr>
      <w:rFonts w:ascii="Tahoma" w:hAnsi="Tahoma" w:cs="Tahoma"/>
      <w:sz w:val="16"/>
      <w:szCs w:val="16"/>
      <w:lang w:val="de-DE" w:eastAsia="de-DE"/>
    </w:rPr>
  </w:style>
  <w:style w:type="paragraph" w:styleId="Listenabsatz">
    <w:name w:val="List Paragraph"/>
    <w:basedOn w:val="Standard"/>
    <w:uiPriority w:val="34"/>
    <w:qFormat/>
    <w:rsid w:val="00F55AB1"/>
    <w:pPr>
      <w:ind w:left="720"/>
      <w:contextualSpacing/>
    </w:pPr>
  </w:style>
  <w:style w:type="character" w:styleId="Hervorhebung">
    <w:name w:val="Emphasis"/>
    <w:basedOn w:val="Absatz-Standardschriftart"/>
    <w:uiPriority w:val="20"/>
    <w:qFormat/>
    <w:rsid w:val="00A1326D"/>
    <w:rPr>
      <w:i/>
      <w:iCs/>
    </w:rPr>
  </w:style>
  <w:style w:type="paragraph" w:styleId="Zitat">
    <w:name w:val="Quote"/>
    <w:basedOn w:val="Standard"/>
    <w:next w:val="Standard"/>
    <w:link w:val="ZitatZchn"/>
    <w:uiPriority w:val="29"/>
    <w:qFormat/>
    <w:rsid w:val="00A1326D"/>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A1326D"/>
    <w:rPr>
      <w:rFonts w:ascii="Futura LT Book" w:hAnsi="Futura LT Book"/>
      <w:i/>
      <w:iCs/>
      <w:color w:val="404040" w:themeColor="text1" w:themeTint="BF"/>
      <w:sz w:val="22"/>
      <w:lang w:val="de-DE" w:eastAsia="de-DE"/>
    </w:rPr>
  </w:style>
  <w:style w:type="character" w:styleId="Fett">
    <w:name w:val="Strong"/>
    <w:basedOn w:val="Absatz-Standardschriftart"/>
    <w:uiPriority w:val="22"/>
    <w:qFormat/>
    <w:rsid w:val="00A1326D"/>
    <w:rPr>
      <w:b/>
      <w:bCs/>
    </w:rPr>
  </w:style>
  <w:style w:type="character" w:styleId="IntensiveHervorhebung">
    <w:name w:val="Intense Emphasis"/>
    <w:basedOn w:val="Absatz-Standardschriftart"/>
    <w:uiPriority w:val="21"/>
    <w:qFormat/>
    <w:rsid w:val="00A1326D"/>
    <w:rPr>
      <w:i/>
      <w:iCs/>
      <w:color w:val="4F81BD" w:themeColor="accent1"/>
    </w:rPr>
  </w:style>
  <w:style w:type="character" w:styleId="SchwacheHervorhebung">
    <w:name w:val="Subtle Emphasis"/>
    <w:basedOn w:val="Absatz-Standardschriftart"/>
    <w:uiPriority w:val="19"/>
    <w:qFormat/>
    <w:rsid w:val="00A1326D"/>
    <w:rPr>
      <w:i/>
      <w:iCs/>
      <w:color w:val="404040" w:themeColor="text1" w:themeTint="BF"/>
    </w:rPr>
  </w:style>
  <w:style w:type="paragraph" w:styleId="IntensivesZitat">
    <w:name w:val="Intense Quote"/>
    <w:basedOn w:val="Standard"/>
    <w:next w:val="Standard"/>
    <w:link w:val="IntensivesZitatZchn"/>
    <w:uiPriority w:val="30"/>
    <w:qFormat/>
    <w:rsid w:val="00A1326D"/>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ivesZitatZchn">
    <w:name w:val="Intensives Zitat Zchn"/>
    <w:basedOn w:val="Absatz-Standardschriftart"/>
    <w:link w:val="IntensivesZitat"/>
    <w:uiPriority w:val="30"/>
    <w:rsid w:val="00A1326D"/>
    <w:rPr>
      <w:rFonts w:ascii="Futura LT Book" w:hAnsi="Futura LT Book"/>
      <w:i/>
      <w:iCs/>
      <w:color w:val="4F81BD" w:themeColor="accent1"/>
      <w:sz w:val="22"/>
      <w:lang w:val="de-DE" w:eastAsia="de-DE"/>
    </w:rPr>
  </w:style>
  <w:style w:type="character" w:styleId="IntensiverVerweis">
    <w:name w:val="Intense Reference"/>
    <w:basedOn w:val="Absatz-Standardschriftart"/>
    <w:uiPriority w:val="32"/>
    <w:qFormat/>
    <w:rsid w:val="00A1326D"/>
    <w:rPr>
      <w:b/>
      <w:bCs/>
      <w:smallCaps/>
      <w:color w:val="4F81BD" w:themeColor="accent1"/>
      <w:spacing w:val="5"/>
    </w:rPr>
  </w:style>
  <w:style w:type="character" w:styleId="Hyperlink">
    <w:name w:val="Hyperlink"/>
    <w:basedOn w:val="Absatz-Standardschriftart"/>
    <w:uiPriority w:val="99"/>
    <w:unhideWhenUsed/>
    <w:rsid w:val="008B6DAD"/>
    <w:rPr>
      <w:color w:val="0000FF" w:themeColor="hyperlink"/>
      <w:u w:val="single"/>
    </w:rPr>
  </w:style>
  <w:style w:type="character" w:customStyle="1" w:styleId="UnresolvedMention">
    <w:name w:val="Unresolved Mention"/>
    <w:basedOn w:val="Absatz-Standardschriftart"/>
    <w:uiPriority w:val="99"/>
    <w:semiHidden/>
    <w:unhideWhenUsed/>
    <w:rsid w:val="008B6DAD"/>
    <w:rPr>
      <w:color w:val="808080"/>
      <w:shd w:val="clear" w:color="auto" w:fill="E6E6E6"/>
    </w:rPr>
  </w:style>
  <w:style w:type="paragraph" w:styleId="KeinLeerraum">
    <w:name w:val="No Spacing"/>
    <w:uiPriority w:val="1"/>
    <w:qFormat/>
    <w:rsid w:val="004244EA"/>
    <w:rPr>
      <w:rFonts w:ascii="Arial" w:hAnsi="Arial"/>
      <w:sz w:val="22"/>
      <w:lang w:val="de-DE" w:eastAsia="de-DE"/>
    </w:rPr>
  </w:style>
  <w:style w:type="character" w:styleId="Platzhaltertext">
    <w:name w:val="Placeholder Text"/>
    <w:basedOn w:val="Absatz-Standardschriftart"/>
    <w:uiPriority w:val="99"/>
    <w:semiHidden/>
    <w:rsid w:val="00197D5A"/>
    <w:rPr>
      <w:color w:val="808080"/>
    </w:rPr>
  </w:style>
  <w:style w:type="paragraph" w:customStyle="1" w:styleId="Default">
    <w:name w:val="Default"/>
    <w:rsid w:val="00106F66"/>
    <w:pPr>
      <w:autoSpaceDE w:val="0"/>
      <w:autoSpaceDN w:val="0"/>
      <w:adjustRightInd w:val="0"/>
    </w:pPr>
    <w:rPr>
      <w:rFonts w:ascii="Lora" w:eastAsiaTheme="minorHAnsi" w:hAnsi="Lora" w:cs="Lor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491638">
      <w:bodyDiv w:val="1"/>
      <w:marLeft w:val="0"/>
      <w:marRight w:val="0"/>
      <w:marTop w:val="0"/>
      <w:marBottom w:val="0"/>
      <w:divBdr>
        <w:top w:val="none" w:sz="0" w:space="0" w:color="auto"/>
        <w:left w:val="none" w:sz="0" w:space="0" w:color="auto"/>
        <w:bottom w:val="none" w:sz="0" w:space="0" w:color="auto"/>
        <w:right w:val="none" w:sz="0" w:space="0" w:color="auto"/>
      </w:divBdr>
      <w:divsChild>
        <w:div w:id="277489387">
          <w:marLeft w:val="0"/>
          <w:marRight w:val="0"/>
          <w:marTop w:val="0"/>
          <w:marBottom w:val="0"/>
          <w:divBdr>
            <w:top w:val="none" w:sz="0" w:space="0" w:color="auto"/>
            <w:left w:val="none" w:sz="0" w:space="0" w:color="auto"/>
            <w:bottom w:val="none" w:sz="0" w:space="0" w:color="auto"/>
            <w:right w:val="none" w:sz="0" w:space="0" w:color="auto"/>
          </w:divBdr>
        </w:div>
        <w:div w:id="969824168">
          <w:marLeft w:val="0"/>
          <w:marRight w:val="0"/>
          <w:marTop w:val="0"/>
          <w:marBottom w:val="0"/>
          <w:divBdr>
            <w:top w:val="none" w:sz="0" w:space="0" w:color="auto"/>
            <w:left w:val="none" w:sz="0" w:space="0" w:color="auto"/>
            <w:bottom w:val="none" w:sz="0" w:space="0" w:color="auto"/>
            <w:right w:val="none" w:sz="0" w:space="0" w:color="auto"/>
          </w:divBdr>
        </w:div>
        <w:div w:id="1591741077">
          <w:marLeft w:val="0"/>
          <w:marRight w:val="0"/>
          <w:marTop w:val="0"/>
          <w:marBottom w:val="0"/>
          <w:divBdr>
            <w:top w:val="none" w:sz="0" w:space="0" w:color="auto"/>
            <w:left w:val="none" w:sz="0" w:space="0" w:color="auto"/>
            <w:bottom w:val="none" w:sz="0" w:space="0" w:color="auto"/>
            <w:right w:val="none" w:sz="0" w:space="0" w:color="auto"/>
          </w:divBdr>
        </w:div>
      </w:divsChild>
    </w:div>
    <w:div w:id="1763450174">
      <w:bodyDiv w:val="1"/>
      <w:marLeft w:val="0"/>
      <w:marRight w:val="0"/>
      <w:marTop w:val="0"/>
      <w:marBottom w:val="0"/>
      <w:divBdr>
        <w:top w:val="none" w:sz="0" w:space="0" w:color="auto"/>
        <w:left w:val="none" w:sz="0" w:space="0" w:color="auto"/>
        <w:bottom w:val="none" w:sz="0" w:space="0" w:color="auto"/>
        <w:right w:val="none" w:sz="0" w:space="0" w:color="auto"/>
      </w:divBdr>
      <w:divsChild>
        <w:div w:id="310066745">
          <w:marLeft w:val="0"/>
          <w:marRight w:val="0"/>
          <w:marTop w:val="0"/>
          <w:marBottom w:val="0"/>
          <w:divBdr>
            <w:top w:val="none" w:sz="0" w:space="0" w:color="auto"/>
            <w:left w:val="none" w:sz="0" w:space="0" w:color="auto"/>
            <w:bottom w:val="none" w:sz="0" w:space="0" w:color="auto"/>
            <w:right w:val="none" w:sz="0" w:space="0" w:color="auto"/>
          </w:divBdr>
        </w:div>
        <w:div w:id="480467783">
          <w:marLeft w:val="0"/>
          <w:marRight w:val="0"/>
          <w:marTop w:val="0"/>
          <w:marBottom w:val="0"/>
          <w:divBdr>
            <w:top w:val="none" w:sz="0" w:space="0" w:color="auto"/>
            <w:left w:val="none" w:sz="0" w:space="0" w:color="auto"/>
            <w:bottom w:val="none" w:sz="0" w:space="0" w:color="auto"/>
            <w:right w:val="none" w:sz="0" w:space="0" w:color="auto"/>
          </w:divBdr>
        </w:div>
        <w:div w:id="17471430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C764C9EBCA828468902F86E35B3FA56" ma:contentTypeVersion="11" ma:contentTypeDescription="Ein neues Dokument erstellen." ma:contentTypeScope="" ma:versionID="106a9b4ae464f5e5cf6124354b1cf44a">
  <xsd:schema xmlns:xsd="http://www.w3.org/2001/XMLSchema" xmlns:xs="http://www.w3.org/2001/XMLSchema" xmlns:p="http://schemas.microsoft.com/office/2006/metadata/properties" xmlns:ns3="1585b253-6c4e-4ae5-8797-ff6c7880eab4" xmlns:ns4="0e3df10a-e125-4b0b-9801-f92ede292fac" targetNamespace="http://schemas.microsoft.com/office/2006/metadata/properties" ma:root="true" ma:fieldsID="5c201b9db6a0f91ae58ef5e82421061e" ns3:_="" ns4:_="">
    <xsd:import namespace="1585b253-6c4e-4ae5-8797-ff6c7880eab4"/>
    <xsd:import namespace="0e3df10a-e125-4b0b-9801-f92ede292fa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85b253-6c4e-4ae5-8797-ff6c7880eab4"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description="" ma:internalName="SharedWithDetails" ma:readOnly="true">
      <xsd:simpleType>
        <xsd:restriction base="dms:Note">
          <xsd:maxLength value="255"/>
        </xsd:restriction>
      </xsd:simpleType>
    </xsd:element>
    <xsd:element name="SharingHintHash" ma:index="10" nillable="true" ma:displayName="Freigabehinweis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3df10a-e125-4b0b-9801-f92ede292fa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A140ED-1DC9-452D-BB58-15D78B940347}">
  <ds:schemaRefs>
    <ds:schemaRef ds:uri="http://www.w3.org/XML/1998/namespace"/>
    <ds:schemaRef ds:uri="http://purl.org/dc/elements/1.1/"/>
    <ds:schemaRef ds:uri="0e3df10a-e125-4b0b-9801-f92ede292fac"/>
    <ds:schemaRef ds:uri="1585b253-6c4e-4ae5-8797-ff6c7880eab4"/>
    <ds:schemaRef ds:uri="http://schemas.microsoft.com/office/2006/metadata/propertie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9F7E4FCE-9E40-458A-8F50-B76FFE7A03DA}">
  <ds:schemaRefs>
    <ds:schemaRef ds:uri="http://schemas.microsoft.com/sharepoint/v3/contenttype/forms"/>
  </ds:schemaRefs>
</ds:datastoreItem>
</file>

<file path=customXml/itemProps3.xml><?xml version="1.0" encoding="utf-8"?>
<ds:datastoreItem xmlns:ds="http://schemas.openxmlformats.org/officeDocument/2006/customXml" ds:itemID="{7F6C1120-E733-4C1F-B953-7F62A94DD8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85b253-6c4e-4ae5-8797-ff6c7880eab4"/>
    <ds:schemaRef ds:uri="0e3df10a-e125-4b0b-9801-f92ede292f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EFD27E-7163-4571-B36F-42BAA992F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1332</Words>
  <Characters>9023</Characters>
  <Application>Microsoft Office Word</Application>
  <DocSecurity>4</DocSecurity>
  <Lines>75</Lines>
  <Paragraphs>20</Paragraphs>
  <ScaleCrop>false</ScaleCrop>
  <HeadingPairs>
    <vt:vector size="2" baseType="variant">
      <vt:variant>
        <vt:lpstr>Titel</vt:lpstr>
      </vt:variant>
      <vt:variant>
        <vt:i4>1</vt:i4>
      </vt:variant>
    </vt:vector>
  </HeadingPairs>
  <TitlesOfParts>
    <vt:vector size="1" baseType="lpstr">
      <vt:lpstr>BESJ-Dokument</vt:lpstr>
    </vt:vector>
  </TitlesOfParts>
  <Company>BESJ</Company>
  <LinksUpToDate>false</LinksUpToDate>
  <CharactersWithSpaces>10335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BESJ-Dokument</dc:title>
  <dc:subject>Standarddokument</dc:subject>
  <dc:creator>Heiri Meier1</dc:creator>
  <cp:lastModifiedBy>Ritzi Ernst</cp:lastModifiedBy>
  <cp:revision>2</cp:revision>
  <cp:lastPrinted>2020-05-28T11:07:00Z</cp:lastPrinted>
  <dcterms:created xsi:type="dcterms:W3CDTF">2020-09-22T14:23:00Z</dcterms:created>
  <dcterms:modified xsi:type="dcterms:W3CDTF">2020-09-22T14:23:00Z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0x0101002C764C9EBCA828468902F86E35B3FA56</vt:lpwstr>
  </property>
  <property fmtid="{D5CDD505-2E9C-101B-9397-08002B2CF9AE}" pid="3" name="_dlc_DocIdItemGuid">
    <vt:lpwstr>dc377d4d-5519-4fe6-b996-665f6b898145</vt:lpwstr>
  </property>
</Properties>
</file>